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617"/>
        <w:gridCol w:w="2707"/>
      </w:tblGrid>
      <w:tr w:rsidR="00433060" w:rsidRPr="00A759BF" w:rsidTr="00A81FCD">
        <w:trPr>
          <w:trHeight w:val="917"/>
        </w:trPr>
        <w:tc>
          <w:tcPr>
            <w:tcW w:w="10892" w:type="dxa"/>
            <w:gridSpan w:val="3"/>
            <w:shd w:val="clear" w:color="auto" w:fill="auto"/>
          </w:tcPr>
          <w:p w:rsidR="00433060" w:rsidRPr="00A759BF" w:rsidRDefault="005D52C6" w:rsidP="00D178F3">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FLUVANNA COUNTY </w:t>
            </w:r>
            <w:r w:rsidR="00F24649" w:rsidRPr="00A759BF">
              <w:rPr>
                <w:rFonts w:asciiTheme="minorHAnsi" w:hAnsiTheme="minorHAnsi" w:cstheme="minorHAnsi"/>
                <w:b/>
                <w:sz w:val="22"/>
                <w:szCs w:val="22"/>
              </w:rPr>
              <w:t>PLANNING COMMISSION</w:t>
            </w:r>
          </w:p>
          <w:p w:rsidR="00ED3F2E" w:rsidRPr="00A759BF" w:rsidRDefault="00433060" w:rsidP="00281A3F">
            <w:pPr>
              <w:pStyle w:val="Title"/>
              <w:spacing w:before="60" w:after="60"/>
              <w:rPr>
                <w:rFonts w:asciiTheme="minorHAnsi" w:hAnsiTheme="minorHAnsi" w:cstheme="minorHAnsi"/>
                <w:sz w:val="22"/>
                <w:szCs w:val="22"/>
              </w:rPr>
            </w:pPr>
            <w:r w:rsidRPr="00A759BF">
              <w:rPr>
                <w:rFonts w:asciiTheme="minorHAnsi" w:hAnsiTheme="minorHAnsi" w:cstheme="minorHAnsi"/>
                <w:sz w:val="22"/>
                <w:szCs w:val="22"/>
              </w:rPr>
              <w:t>ACTIONS TAKEN ON</w:t>
            </w:r>
            <w:r w:rsidR="004F5741" w:rsidRPr="00A759BF">
              <w:rPr>
                <w:rFonts w:asciiTheme="minorHAnsi" w:hAnsiTheme="minorHAnsi" w:cstheme="minorHAnsi"/>
                <w:sz w:val="22"/>
                <w:szCs w:val="22"/>
              </w:rPr>
              <w:t xml:space="preserve"> </w:t>
            </w:r>
            <w:r w:rsidR="00D10AE9">
              <w:rPr>
                <w:rFonts w:asciiTheme="minorHAnsi" w:hAnsiTheme="minorHAnsi" w:cstheme="minorHAnsi"/>
                <w:sz w:val="22"/>
                <w:szCs w:val="22"/>
              </w:rPr>
              <w:t>DECEMBER 10, 2024</w:t>
            </w:r>
          </w:p>
          <w:p w:rsidR="00AD3D04" w:rsidRPr="00A759BF" w:rsidRDefault="00AD3D04" w:rsidP="00AD3D04">
            <w:pPr>
              <w:pStyle w:val="Title"/>
              <w:spacing w:before="60" w:after="60"/>
              <w:jc w:val="left"/>
              <w:rPr>
                <w:rFonts w:asciiTheme="minorHAnsi" w:hAnsiTheme="minorHAnsi" w:cstheme="minorHAnsi"/>
                <w:b w:val="0"/>
                <w:i/>
                <w:sz w:val="22"/>
                <w:szCs w:val="22"/>
              </w:rPr>
            </w:pPr>
          </w:p>
        </w:tc>
      </w:tr>
      <w:tr w:rsidR="0077508C" w:rsidRPr="00A759BF" w:rsidTr="003A3DB4">
        <w:trPr>
          <w:trHeight w:val="575"/>
        </w:trPr>
        <w:tc>
          <w:tcPr>
            <w:tcW w:w="568" w:type="dxa"/>
            <w:shd w:val="clear" w:color="auto" w:fill="auto"/>
          </w:tcPr>
          <w:p w:rsidR="0077508C" w:rsidRPr="00A759BF" w:rsidRDefault="00A759BF" w:rsidP="00A759BF">
            <w:pPr>
              <w:spacing w:before="60" w:after="60"/>
              <w:jc w:val="center"/>
              <w:rPr>
                <w:rFonts w:asciiTheme="minorHAnsi" w:hAnsiTheme="minorHAnsi" w:cstheme="minorHAnsi"/>
                <w:b/>
                <w:sz w:val="22"/>
                <w:szCs w:val="22"/>
              </w:rPr>
            </w:pPr>
            <w:r>
              <w:rPr>
                <w:rFonts w:asciiTheme="minorHAnsi" w:hAnsiTheme="minorHAnsi" w:cstheme="minorHAnsi"/>
                <w:b/>
                <w:sz w:val="22"/>
                <w:szCs w:val="22"/>
              </w:rPr>
              <w:t>A</w:t>
            </w:r>
          </w:p>
        </w:tc>
        <w:tc>
          <w:tcPr>
            <w:tcW w:w="7617" w:type="dxa"/>
            <w:tcBorders>
              <w:bottom w:val="single" w:sz="4" w:space="0" w:color="auto"/>
            </w:tcBorders>
            <w:shd w:val="clear" w:color="auto" w:fill="auto"/>
          </w:tcPr>
          <w:p w:rsidR="0077508C" w:rsidRPr="00A759BF" w:rsidRDefault="002700DE" w:rsidP="001D2A8D">
            <w:pPr>
              <w:spacing w:before="60" w:after="60"/>
              <w:rPr>
                <w:rFonts w:asciiTheme="minorHAnsi" w:hAnsiTheme="minorHAnsi" w:cstheme="minorHAnsi"/>
                <w:sz w:val="22"/>
                <w:szCs w:val="22"/>
              </w:rPr>
            </w:pPr>
            <w:r w:rsidRPr="00A759BF">
              <w:rPr>
                <w:rFonts w:asciiTheme="minorHAnsi" w:hAnsiTheme="minorHAnsi" w:cstheme="minorHAnsi"/>
                <w:sz w:val="22"/>
                <w:szCs w:val="22"/>
              </w:rPr>
              <w:t xml:space="preserve">Work Session | </w:t>
            </w:r>
            <w:r w:rsidR="00D10AE9">
              <w:rPr>
                <w:rFonts w:asciiTheme="minorHAnsi" w:hAnsiTheme="minorHAnsi" w:cstheme="minorHAnsi"/>
                <w:sz w:val="22"/>
                <w:szCs w:val="22"/>
              </w:rPr>
              <w:t>6:00</w:t>
            </w:r>
            <w:r w:rsidRPr="00A759BF">
              <w:rPr>
                <w:rFonts w:asciiTheme="minorHAnsi" w:hAnsiTheme="minorHAnsi" w:cstheme="minorHAnsi"/>
                <w:sz w:val="22"/>
                <w:szCs w:val="22"/>
              </w:rPr>
              <w:t xml:space="preserve"> P.M.</w:t>
            </w:r>
            <w:r w:rsidR="00297234" w:rsidRPr="00A759BF">
              <w:rPr>
                <w:rFonts w:asciiTheme="minorHAnsi" w:hAnsiTheme="minorHAnsi" w:cstheme="minorHAnsi"/>
                <w:sz w:val="22"/>
                <w:szCs w:val="22"/>
              </w:rPr>
              <w:t xml:space="preserve"> </w:t>
            </w:r>
          </w:p>
          <w:p w:rsidR="00A759BF" w:rsidRPr="00A759BF" w:rsidRDefault="00D10AE9" w:rsidP="00A759BF">
            <w:pPr>
              <w:spacing w:before="60" w:after="60"/>
              <w:ind w:left="720"/>
              <w:rPr>
                <w:rFonts w:asciiTheme="minorHAnsi" w:hAnsiTheme="minorHAnsi" w:cstheme="minorHAnsi"/>
                <w:sz w:val="22"/>
                <w:szCs w:val="22"/>
              </w:rPr>
            </w:pPr>
            <w:r>
              <w:rPr>
                <w:rFonts w:asciiTheme="minorHAnsi" w:hAnsiTheme="minorHAnsi" w:cstheme="minorHAnsi"/>
                <w:sz w:val="22"/>
                <w:szCs w:val="22"/>
              </w:rPr>
              <w:t>Subdivisions</w:t>
            </w:r>
          </w:p>
        </w:tc>
        <w:tc>
          <w:tcPr>
            <w:tcW w:w="2707" w:type="dxa"/>
            <w:shd w:val="clear" w:color="auto" w:fill="auto"/>
          </w:tcPr>
          <w:p w:rsidR="0077508C" w:rsidRPr="00A759BF" w:rsidRDefault="0077508C" w:rsidP="00AB461A">
            <w:pPr>
              <w:spacing w:before="60" w:after="60"/>
              <w:jc w:val="center"/>
              <w:rPr>
                <w:rFonts w:asciiTheme="minorHAnsi" w:hAnsiTheme="minorHAnsi" w:cstheme="minorHAnsi"/>
                <w:b/>
                <w:sz w:val="22"/>
                <w:szCs w:val="22"/>
              </w:rPr>
            </w:pPr>
          </w:p>
        </w:tc>
      </w:tr>
      <w:tr w:rsidR="002700DE" w:rsidRPr="00A759BF" w:rsidTr="003A3DB4">
        <w:trPr>
          <w:trHeight w:val="593"/>
        </w:trPr>
        <w:tc>
          <w:tcPr>
            <w:tcW w:w="568" w:type="dxa"/>
            <w:shd w:val="clear" w:color="auto" w:fill="auto"/>
          </w:tcPr>
          <w:p w:rsidR="002700DE" w:rsidRPr="00A759BF" w:rsidRDefault="002700DE" w:rsidP="008D1478">
            <w:pPr>
              <w:spacing w:before="60" w:after="60"/>
              <w:jc w:val="center"/>
              <w:rPr>
                <w:rFonts w:asciiTheme="minorHAnsi" w:hAnsiTheme="minorHAnsi" w:cstheme="minorHAnsi"/>
                <w:sz w:val="22"/>
                <w:szCs w:val="22"/>
              </w:rPr>
            </w:pPr>
          </w:p>
        </w:tc>
        <w:tc>
          <w:tcPr>
            <w:tcW w:w="7617" w:type="dxa"/>
            <w:tcBorders>
              <w:top w:val="single" w:sz="4" w:space="0" w:color="auto"/>
              <w:bottom w:val="single" w:sz="4" w:space="0" w:color="auto"/>
            </w:tcBorders>
            <w:shd w:val="clear" w:color="auto" w:fill="auto"/>
          </w:tcPr>
          <w:p w:rsidR="002700DE" w:rsidRPr="00A759BF" w:rsidRDefault="002700DE" w:rsidP="006E4211">
            <w:pPr>
              <w:rPr>
                <w:rFonts w:asciiTheme="minorHAnsi" w:hAnsiTheme="minorHAnsi" w:cstheme="minorHAnsi"/>
                <w:sz w:val="22"/>
                <w:szCs w:val="22"/>
              </w:rPr>
            </w:pPr>
            <w:r w:rsidRPr="00A759BF">
              <w:rPr>
                <w:rFonts w:asciiTheme="minorHAnsi" w:hAnsiTheme="minorHAnsi" w:cstheme="minorHAnsi"/>
                <w:sz w:val="22"/>
                <w:szCs w:val="22"/>
              </w:rPr>
              <w:t>Regular Meeting | 7:00 P.M.</w:t>
            </w:r>
          </w:p>
        </w:tc>
        <w:tc>
          <w:tcPr>
            <w:tcW w:w="2707" w:type="dxa"/>
            <w:shd w:val="clear" w:color="auto" w:fill="auto"/>
          </w:tcPr>
          <w:p w:rsidR="002700DE" w:rsidRPr="00A759BF" w:rsidRDefault="002700DE" w:rsidP="00635257">
            <w:pPr>
              <w:spacing w:before="60" w:after="60"/>
              <w:jc w:val="center"/>
              <w:rPr>
                <w:rFonts w:asciiTheme="minorHAnsi" w:hAnsiTheme="minorHAnsi" w:cstheme="minorHAnsi"/>
                <w:b/>
                <w:sz w:val="22"/>
                <w:szCs w:val="22"/>
              </w:rPr>
            </w:pPr>
          </w:p>
        </w:tc>
      </w:tr>
      <w:tr w:rsidR="00635257" w:rsidRPr="00A759BF" w:rsidTr="003A3DB4">
        <w:trPr>
          <w:trHeight w:val="1097"/>
        </w:trPr>
        <w:tc>
          <w:tcPr>
            <w:tcW w:w="568" w:type="dxa"/>
            <w:shd w:val="clear" w:color="auto" w:fill="auto"/>
          </w:tcPr>
          <w:p w:rsidR="009E778F" w:rsidRPr="00A759BF" w:rsidRDefault="009E778F" w:rsidP="008D1478">
            <w:pPr>
              <w:spacing w:before="60" w:after="60"/>
              <w:jc w:val="center"/>
              <w:rPr>
                <w:rFonts w:asciiTheme="minorHAnsi" w:hAnsiTheme="minorHAnsi" w:cstheme="minorHAnsi"/>
                <w:sz w:val="22"/>
                <w:szCs w:val="22"/>
              </w:rPr>
            </w:pPr>
          </w:p>
          <w:p w:rsidR="00635257" w:rsidRPr="00A759BF" w:rsidRDefault="00A81FCD" w:rsidP="008D1478">
            <w:pPr>
              <w:spacing w:before="60" w:after="60"/>
              <w:jc w:val="center"/>
              <w:rPr>
                <w:rFonts w:asciiTheme="minorHAnsi" w:hAnsiTheme="minorHAnsi" w:cstheme="minorHAnsi"/>
                <w:sz w:val="22"/>
                <w:szCs w:val="22"/>
              </w:rPr>
            </w:pPr>
            <w:r w:rsidRPr="00A759BF">
              <w:rPr>
                <w:rFonts w:asciiTheme="minorHAnsi" w:hAnsiTheme="minorHAnsi" w:cstheme="minorHAnsi"/>
                <w:sz w:val="22"/>
                <w:szCs w:val="22"/>
              </w:rPr>
              <w:t>1</w:t>
            </w:r>
          </w:p>
        </w:tc>
        <w:tc>
          <w:tcPr>
            <w:tcW w:w="7617" w:type="dxa"/>
            <w:tcBorders>
              <w:top w:val="single" w:sz="4" w:space="0" w:color="auto"/>
              <w:bottom w:val="single" w:sz="4" w:space="0" w:color="auto"/>
            </w:tcBorders>
            <w:shd w:val="clear" w:color="auto" w:fill="auto"/>
            <w:vAlign w:val="center"/>
          </w:tcPr>
          <w:p w:rsidR="005772FA" w:rsidRPr="00CD461F" w:rsidRDefault="006A433F" w:rsidP="006A433F">
            <w:pPr>
              <w:rPr>
                <w:rFonts w:asciiTheme="minorHAnsi" w:hAnsiTheme="minorHAnsi" w:cstheme="minorHAnsi"/>
                <w:b/>
                <w:sz w:val="22"/>
                <w:szCs w:val="22"/>
                <w:u w:val="single"/>
              </w:rPr>
            </w:pPr>
            <w:r w:rsidRPr="00CD461F">
              <w:rPr>
                <w:rFonts w:asciiTheme="minorHAnsi" w:hAnsiTheme="minorHAnsi" w:cstheme="minorHAnsi"/>
                <w:b/>
                <w:sz w:val="22"/>
                <w:szCs w:val="22"/>
                <w:u w:val="single"/>
              </w:rPr>
              <w:t>Adoption of the Agenda</w:t>
            </w:r>
            <w:r w:rsidR="00CD461F">
              <w:rPr>
                <w:rFonts w:asciiTheme="minorHAnsi" w:hAnsiTheme="minorHAnsi" w:cstheme="minorHAnsi"/>
                <w:b/>
                <w:sz w:val="22"/>
                <w:szCs w:val="22"/>
                <w:u w:val="single"/>
              </w:rPr>
              <w:t>:</w:t>
            </w:r>
          </w:p>
          <w:p w:rsidR="008E1BE6" w:rsidRPr="00A759BF" w:rsidRDefault="008E1BE6" w:rsidP="005F39B9">
            <w:pPr>
              <w:rPr>
                <w:rFonts w:asciiTheme="minorHAnsi" w:hAnsiTheme="minorHAnsi" w:cstheme="minorHAnsi"/>
                <w:sz w:val="22"/>
                <w:szCs w:val="22"/>
              </w:rPr>
            </w:pPr>
          </w:p>
        </w:tc>
        <w:tc>
          <w:tcPr>
            <w:tcW w:w="2707" w:type="dxa"/>
            <w:shd w:val="clear" w:color="auto" w:fill="auto"/>
            <w:vAlign w:val="center"/>
          </w:tcPr>
          <w:p w:rsidR="00635257" w:rsidRPr="00A759BF" w:rsidRDefault="00635257" w:rsidP="003A3DB4">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Planning Commission Approved</w:t>
            </w:r>
            <w:r w:rsidR="006A433F">
              <w:rPr>
                <w:rFonts w:asciiTheme="minorHAnsi" w:hAnsiTheme="minorHAnsi" w:cstheme="minorHAnsi"/>
                <w:b/>
                <w:sz w:val="22"/>
                <w:szCs w:val="22"/>
              </w:rPr>
              <w:t xml:space="preserve"> Adoption</w:t>
            </w:r>
          </w:p>
          <w:p w:rsidR="002700DE" w:rsidRPr="00A759BF" w:rsidRDefault="00D10AE9" w:rsidP="003A3DB4">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r w:rsidR="005F39B9" w:rsidRPr="00A759BF" w:rsidTr="003A3DB4">
        <w:trPr>
          <w:trHeight w:val="1565"/>
        </w:trPr>
        <w:tc>
          <w:tcPr>
            <w:tcW w:w="568" w:type="dxa"/>
            <w:shd w:val="clear" w:color="auto" w:fill="auto"/>
            <w:vAlign w:val="center"/>
          </w:tcPr>
          <w:p w:rsidR="005F39B9" w:rsidRPr="00A759BF" w:rsidRDefault="005F39B9" w:rsidP="005F39B9">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7617" w:type="dxa"/>
            <w:tcBorders>
              <w:top w:val="single" w:sz="4" w:space="0" w:color="auto"/>
              <w:bottom w:val="single" w:sz="4" w:space="0" w:color="auto"/>
            </w:tcBorders>
            <w:shd w:val="clear" w:color="auto" w:fill="auto"/>
            <w:vAlign w:val="center"/>
          </w:tcPr>
          <w:p w:rsidR="005F39B9" w:rsidRPr="00CD461F" w:rsidRDefault="006A433F" w:rsidP="005F39B9">
            <w:pPr>
              <w:ind w:left="46"/>
              <w:rPr>
                <w:rFonts w:asciiTheme="minorHAnsi" w:hAnsiTheme="minorHAnsi" w:cstheme="minorHAnsi"/>
                <w:b/>
                <w:sz w:val="22"/>
                <w:szCs w:val="22"/>
                <w:u w:val="single"/>
              </w:rPr>
            </w:pPr>
            <w:r w:rsidRPr="00CD461F">
              <w:rPr>
                <w:rFonts w:asciiTheme="minorHAnsi" w:hAnsiTheme="minorHAnsi" w:cstheme="minorHAnsi"/>
                <w:b/>
                <w:sz w:val="22"/>
                <w:szCs w:val="22"/>
                <w:u w:val="single"/>
              </w:rPr>
              <w:t xml:space="preserve">Approval of the Minutes from </w:t>
            </w:r>
            <w:r w:rsidR="00D10AE9">
              <w:rPr>
                <w:rFonts w:asciiTheme="minorHAnsi" w:hAnsiTheme="minorHAnsi" w:cstheme="minorHAnsi"/>
                <w:b/>
                <w:sz w:val="22"/>
                <w:szCs w:val="22"/>
                <w:u w:val="single"/>
              </w:rPr>
              <w:t>November 12, 2024</w:t>
            </w:r>
            <w:r w:rsidR="00CD461F">
              <w:rPr>
                <w:rFonts w:asciiTheme="minorHAnsi" w:hAnsiTheme="minorHAnsi" w:cstheme="minorHAnsi"/>
                <w:b/>
                <w:sz w:val="22"/>
                <w:szCs w:val="22"/>
                <w:u w:val="single"/>
              </w:rPr>
              <w:t>:</w:t>
            </w:r>
          </w:p>
        </w:tc>
        <w:tc>
          <w:tcPr>
            <w:tcW w:w="2707" w:type="dxa"/>
            <w:shd w:val="clear" w:color="auto" w:fill="auto"/>
            <w:vAlign w:val="center"/>
          </w:tcPr>
          <w:p w:rsidR="005F39B9" w:rsidRPr="00A759BF" w:rsidRDefault="005F39B9" w:rsidP="003A3DB4">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5F39B9" w:rsidRPr="00A759BF" w:rsidRDefault="00D10AE9" w:rsidP="003A3DB4">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r w:rsidR="009F5DA7" w:rsidRPr="00A759BF" w:rsidTr="003A3DB4">
        <w:trPr>
          <w:trHeight w:val="1880"/>
        </w:trPr>
        <w:tc>
          <w:tcPr>
            <w:tcW w:w="568" w:type="dxa"/>
            <w:shd w:val="clear" w:color="auto" w:fill="auto"/>
          </w:tcPr>
          <w:p w:rsidR="009F5DA7" w:rsidRDefault="009F5DA7" w:rsidP="009E778F">
            <w:pPr>
              <w:spacing w:before="60" w:after="60"/>
              <w:jc w:val="center"/>
              <w:rPr>
                <w:rFonts w:asciiTheme="minorHAnsi" w:hAnsiTheme="minorHAnsi" w:cstheme="minorHAnsi"/>
                <w:sz w:val="22"/>
                <w:szCs w:val="22"/>
              </w:rPr>
            </w:pPr>
          </w:p>
          <w:p w:rsidR="00D10AE9" w:rsidRDefault="00D10AE9" w:rsidP="009E778F">
            <w:pPr>
              <w:spacing w:before="60" w:after="60"/>
              <w:jc w:val="center"/>
              <w:rPr>
                <w:rFonts w:asciiTheme="minorHAnsi" w:hAnsiTheme="minorHAnsi" w:cstheme="minorHAnsi"/>
                <w:sz w:val="22"/>
                <w:szCs w:val="22"/>
              </w:rPr>
            </w:pPr>
          </w:p>
          <w:p w:rsidR="00D10AE9" w:rsidRDefault="00D10AE9" w:rsidP="009E778F">
            <w:pPr>
              <w:spacing w:before="60" w:after="60"/>
              <w:jc w:val="center"/>
              <w:rPr>
                <w:rFonts w:asciiTheme="minorHAnsi" w:hAnsiTheme="minorHAnsi" w:cstheme="minorHAnsi"/>
                <w:sz w:val="22"/>
                <w:szCs w:val="22"/>
              </w:rPr>
            </w:pPr>
            <w:r>
              <w:rPr>
                <w:rFonts w:asciiTheme="minorHAnsi" w:hAnsiTheme="minorHAnsi" w:cstheme="minorHAnsi"/>
                <w:sz w:val="22"/>
                <w:szCs w:val="22"/>
              </w:rPr>
              <w:t>4</w:t>
            </w:r>
          </w:p>
          <w:p w:rsidR="00D10AE9" w:rsidRPr="00A759BF" w:rsidRDefault="00D10AE9" w:rsidP="009E778F">
            <w:pPr>
              <w:spacing w:before="60" w:after="60"/>
              <w:jc w:val="center"/>
              <w:rPr>
                <w:rFonts w:asciiTheme="minorHAnsi" w:hAnsiTheme="minorHAnsi" w:cstheme="minorHAnsi"/>
                <w:sz w:val="22"/>
                <w:szCs w:val="22"/>
              </w:rPr>
            </w:pPr>
          </w:p>
        </w:tc>
        <w:tc>
          <w:tcPr>
            <w:tcW w:w="7617" w:type="dxa"/>
            <w:tcBorders>
              <w:top w:val="single" w:sz="4" w:space="0" w:color="auto"/>
              <w:bottom w:val="single" w:sz="4" w:space="0" w:color="auto"/>
            </w:tcBorders>
            <w:shd w:val="clear" w:color="auto" w:fill="auto"/>
            <w:vAlign w:val="center"/>
          </w:tcPr>
          <w:p w:rsidR="00E84C5D" w:rsidRPr="00D10AE9" w:rsidDel="00712888" w:rsidRDefault="00D10AE9" w:rsidP="006A433F">
            <w:pPr>
              <w:autoSpaceDE w:val="0"/>
              <w:autoSpaceDN w:val="0"/>
              <w:adjustRightInd w:val="0"/>
              <w:rPr>
                <w:rFonts w:asciiTheme="minorHAnsi" w:hAnsiTheme="minorHAnsi" w:cstheme="minorHAnsi"/>
                <w:b/>
                <w:sz w:val="22"/>
                <w:szCs w:val="22"/>
                <w:u w:val="single"/>
              </w:rPr>
            </w:pPr>
            <w:r w:rsidRPr="00D10AE9">
              <w:rPr>
                <w:rFonts w:asciiTheme="minorHAnsi" w:hAnsiTheme="minorHAnsi" w:cstheme="minorHAnsi"/>
                <w:b/>
                <w:sz w:val="22"/>
                <w:szCs w:val="22"/>
                <w:u w:val="single"/>
              </w:rPr>
              <w:t>Capital Improvement Plan:</w:t>
            </w:r>
            <w:r w:rsidRPr="00EA1638">
              <w:rPr>
                <w:rFonts w:asciiTheme="minorHAnsi" w:hAnsiTheme="minorHAnsi" w:cstheme="minorHAnsi"/>
              </w:rPr>
              <w:t xml:space="preserve"> </w:t>
            </w:r>
            <w:r w:rsidRPr="00D10AE9">
              <w:rPr>
                <w:rFonts w:asciiTheme="minorHAnsi" w:hAnsiTheme="minorHAnsi" w:cstheme="minorHAnsi"/>
                <w:sz w:val="22"/>
                <w:szCs w:val="22"/>
              </w:rPr>
              <w:t>I MOVE THAT THE PLANNING COMMISSION RECOMMEND APPROVAL OF THE FY 2026-2030 CAPITAL IMPROVEMENT PLAN AS PRSENTED, WITH A LIST OF PRIORITIES PREPARED BY THE PLANNING COMMISSION.</w:t>
            </w:r>
          </w:p>
        </w:tc>
        <w:tc>
          <w:tcPr>
            <w:tcW w:w="2707" w:type="dxa"/>
            <w:shd w:val="clear" w:color="auto" w:fill="auto"/>
            <w:vAlign w:val="center"/>
          </w:tcPr>
          <w:p w:rsidR="00DE14C1" w:rsidRPr="00A759BF" w:rsidRDefault="00DE14C1" w:rsidP="00DE14C1">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10AE9" w:rsidRPr="00A759BF" w:rsidRDefault="00DE14C1" w:rsidP="00DE14C1">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r w:rsidR="00D10AE9" w:rsidRPr="00A759BF" w:rsidTr="003A3DB4">
        <w:trPr>
          <w:trHeight w:val="1610"/>
        </w:trPr>
        <w:tc>
          <w:tcPr>
            <w:tcW w:w="568" w:type="dxa"/>
            <w:shd w:val="clear" w:color="auto" w:fill="auto"/>
          </w:tcPr>
          <w:p w:rsidR="00D10AE9" w:rsidRPr="00A759BF"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p w:rsidR="00D10AE9" w:rsidRPr="00A759BF" w:rsidRDefault="00D10AE9" w:rsidP="00D10AE9">
            <w:pPr>
              <w:spacing w:before="60" w:after="60"/>
              <w:jc w:val="center"/>
              <w:rPr>
                <w:rFonts w:asciiTheme="minorHAnsi" w:hAnsiTheme="minorHAnsi" w:cstheme="minorHAnsi"/>
                <w:sz w:val="22"/>
                <w:szCs w:val="22"/>
              </w:rPr>
            </w:pPr>
          </w:p>
        </w:tc>
        <w:tc>
          <w:tcPr>
            <w:tcW w:w="7617" w:type="dxa"/>
            <w:tcBorders>
              <w:top w:val="single" w:sz="4" w:space="0" w:color="auto"/>
              <w:bottom w:val="single" w:sz="4" w:space="0" w:color="auto"/>
            </w:tcBorders>
            <w:shd w:val="clear" w:color="auto" w:fill="auto"/>
            <w:vAlign w:val="center"/>
          </w:tcPr>
          <w:p w:rsidR="00D10AE9" w:rsidRPr="00D10AE9" w:rsidRDefault="00D10AE9" w:rsidP="00D10AE9">
            <w:pPr>
              <w:rPr>
                <w:rFonts w:asciiTheme="minorHAnsi" w:hAnsiTheme="minorHAnsi" w:cstheme="minorHAnsi"/>
                <w:sz w:val="22"/>
                <w:szCs w:val="22"/>
              </w:rPr>
            </w:pPr>
            <w:r w:rsidRPr="00D10AE9">
              <w:rPr>
                <w:rFonts w:asciiTheme="minorHAnsi" w:hAnsiTheme="minorHAnsi" w:cstheme="minorHAnsi"/>
                <w:b/>
                <w:sz w:val="22"/>
                <w:szCs w:val="22"/>
                <w:u w:val="single"/>
              </w:rPr>
              <w:t>ZTA 24:08-Definitons of Day Homes:</w:t>
            </w:r>
            <w:r>
              <w:rPr>
                <w:rFonts w:asciiTheme="minorHAnsi" w:hAnsiTheme="minorHAnsi" w:cstheme="minorHAnsi"/>
                <w:sz w:val="22"/>
                <w:szCs w:val="22"/>
              </w:rPr>
              <w:t xml:space="preserve"> </w:t>
            </w:r>
            <w:r w:rsidRPr="00D10AE9">
              <w:rPr>
                <w:rFonts w:asciiTheme="minorHAnsi" w:hAnsiTheme="minorHAnsi" w:cstheme="minorHAnsi"/>
                <w:sz w:val="22"/>
                <w:szCs w:val="22"/>
              </w:rPr>
              <w:t>I MOVE THAT THE PLANNING COMMISSION RECOMMEND APPROVAL OF ZTA 24:08 – AN ORDINANCE TO AMEND AND REORDAIN “THE CODE OF THE COUNTY OF FLUVANNA, VIRGINIA” BY AMENDING §§22-4-2.1, 22-4-2.2, 22-5-2.2, 22-6-2.2, 22-7-9.2, 22-8-2.2, 22-9-2.1, 22-10-3, AND 22-22-1 TO LOWER THE THRESHHOLD NUMBER OF CHILDREN SERVED IN LICENSED FAMILY DAY HOMES FROM SIX TO FIVE IN ACCORDANCE WITH VIRGINIA CODE REQUIREMENTS, AND TO CLARIFY RELATED DEFINITIONS.</w:t>
            </w:r>
            <w:bookmarkStart w:id="0" w:name="_GoBack"/>
            <w:bookmarkEnd w:id="0"/>
          </w:p>
        </w:tc>
        <w:tc>
          <w:tcPr>
            <w:tcW w:w="2707" w:type="dxa"/>
            <w:shd w:val="clear" w:color="auto" w:fill="auto"/>
            <w:vAlign w:val="center"/>
          </w:tcPr>
          <w:p w:rsidR="00DE14C1" w:rsidRPr="00A759BF" w:rsidRDefault="00DE14C1" w:rsidP="00DE14C1">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10AE9" w:rsidRPr="00A759BF" w:rsidRDefault="00DE14C1" w:rsidP="00DE14C1">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r w:rsidR="00D10AE9" w:rsidRPr="00A759BF" w:rsidTr="003A3DB4">
        <w:trPr>
          <w:trHeight w:val="1430"/>
        </w:trPr>
        <w:tc>
          <w:tcPr>
            <w:tcW w:w="568" w:type="dxa"/>
            <w:shd w:val="clear" w:color="auto" w:fill="auto"/>
          </w:tcPr>
          <w:p w:rsidR="00D10AE9" w:rsidRPr="00A759BF" w:rsidRDefault="00D10AE9" w:rsidP="00D10AE9">
            <w:pPr>
              <w:spacing w:before="60" w:after="60"/>
              <w:jc w:val="center"/>
              <w:rPr>
                <w:rFonts w:asciiTheme="minorHAnsi" w:hAnsiTheme="minorHAnsi" w:cstheme="minorHAnsi"/>
                <w:sz w:val="22"/>
                <w:szCs w:val="22"/>
              </w:rPr>
            </w:pPr>
          </w:p>
          <w:p w:rsidR="00D10AE9" w:rsidRPr="00A759BF" w:rsidRDefault="00D10AE9" w:rsidP="00D10AE9">
            <w:pPr>
              <w:spacing w:before="60" w:after="60"/>
              <w:jc w:val="center"/>
              <w:rPr>
                <w:rFonts w:asciiTheme="minorHAnsi" w:hAnsiTheme="minorHAnsi" w:cstheme="minorHAnsi"/>
                <w:sz w:val="22"/>
                <w:szCs w:val="22"/>
              </w:rPr>
            </w:pPr>
          </w:p>
          <w:p w:rsidR="00D10AE9" w:rsidRPr="00A759BF" w:rsidRDefault="00D10AE9" w:rsidP="00D10AE9">
            <w:pPr>
              <w:spacing w:before="60" w:after="60"/>
              <w:jc w:val="center"/>
              <w:rPr>
                <w:rFonts w:asciiTheme="minorHAnsi" w:hAnsiTheme="minorHAnsi" w:cstheme="minorHAnsi"/>
                <w:sz w:val="22"/>
                <w:szCs w:val="22"/>
              </w:rPr>
            </w:pPr>
            <w:r>
              <w:rPr>
                <w:rFonts w:asciiTheme="minorHAnsi" w:hAnsiTheme="minorHAnsi" w:cstheme="minorHAnsi"/>
                <w:sz w:val="22"/>
                <w:szCs w:val="22"/>
              </w:rPr>
              <w:t>6</w:t>
            </w:r>
          </w:p>
        </w:tc>
        <w:tc>
          <w:tcPr>
            <w:tcW w:w="7617" w:type="dxa"/>
            <w:tcBorders>
              <w:top w:val="single" w:sz="4" w:space="0" w:color="auto"/>
              <w:bottom w:val="single" w:sz="4" w:space="0" w:color="auto"/>
            </w:tcBorders>
            <w:shd w:val="clear" w:color="auto" w:fill="auto"/>
            <w:vAlign w:val="center"/>
          </w:tcPr>
          <w:p w:rsidR="00D10AE9" w:rsidRPr="00D10AE9" w:rsidRDefault="00D10AE9" w:rsidP="00D10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u w:val="single"/>
              </w:rPr>
            </w:pPr>
            <w:r w:rsidRPr="00D10AE9">
              <w:rPr>
                <w:rFonts w:asciiTheme="minorHAnsi" w:hAnsiTheme="minorHAnsi" w:cstheme="minorHAnsi"/>
                <w:b/>
                <w:sz w:val="22"/>
                <w:szCs w:val="22"/>
                <w:u w:val="single"/>
              </w:rPr>
              <w:t>ZTA 24:09 Definitions of Minor Subdivisions:</w:t>
            </w:r>
            <w:r>
              <w:rPr>
                <w:rFonts w:asciiTheme="minorHAnsi" w:hAnsiTheme="minorHAnsi" w:cstheme="minorHAnsi"/>
                <w:b/>
                <w:sz w:val="22"/>
                <w:szCs w:val="22"/>
                <w:u w:val="single"/>
              </w:rPr>
              <w:t xml:space="preserve"> </w:t>
            </w:r>
            <w:r w:rsidRPr="00D10AE9">
              <w:rPr>
                <w:rFonts w:asciiTheme="minorHAnsi" w:eastAsiaTheme="minorEastAsia" w:hAnsiTheme="minorHAnsi" w:cstheme="minorHAnsi"/>
                <w:sz w:val="22"/>
                <w:szCs w:val="22"/>
              </w:rPr>
              <w:t xml:space="preserve">I MOVE THAT THE PLANNING </w:t>
            </w:r>
            <w:r w:rsidRPr="00D10AE9">
              <w:rPr>
                <w:rFonts w:asciiTheme="minorHAnsi" w:hAnsiTheme="minorHAnsi" w:cstheme="minorHAnsi"/>
                <w:sz w:val="22"/>
                <w:szCs w:val="22"/>
              </w:rPr>
              <w:t>COMMISSION RECOMMEND</w:t>
            </w:r>
            <w:r w:rsidRPr="00D10AE9">
              <w:rPr>
                <w:rFonts w:asciiTheme="minorHAnsi" w:eastAsiaTheme="minorEastAsia" w:hAnsiTheme="minorHAnsi" w:cstheme="minorHAnsi"/>
                <w:sz w:val="22"/>
                <w:szCs w:val="22"/>
              </w:rPr>
              <w:t xml:space="preserve"> APPROVAL OF ZTA 24:09 – AN ORDINANCE TO AMEND AND REORDAIN “THE CODE OF THE COUNTY OF FLUVANNA, VIRGINIA” BY AMENDING § 19-2-1 TO CLARIFY THAT NO MORE THAN FIVE LOTS MAY BE CREATED FROM THE PARENT TRACT USING THE MINOR SUBDIVISION APPROVAL PROCESS, REGARDLESS OF WHETHER THE LOTS ARE CREATED AT ONE TIME OR OVER AN EXTENDED PERIOD OF TIME.</w:t>
            </w:r>
          </w:p>
        </w:tc>
        <w:tc>
          <w:tcPr>
            <w:tcW w:w="2707" w:type="dxa"/>
            <w:shd w:val="clear" w:color="auto" w:fill="auto"/>
            <w:vAlign w:val="center"/>
          </w:tcPr>
          <w:p w:rsidR="00DE14C1" w:rsidRPr="00A759BF" w:rsidRDefault="00DE14C1" w:rsidP="00DE14C1">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10AE9" w:rsidRPr="00A759BF" w:rsidRDefault="00DE14C1" w:rsidP="00DE14C1">
            <w:pPr>
              <w:spacing w:before="60" w:after="60"/>
              <w:jc w:val="center"/>
              <w:rPr>
                <w:rFonts w:asciiTheme="minorHAnsi" w:hAnsiTheme="minorHAnsi" w:cstheme="minorHAnsi"/>
                <w:b/>
                <w:sz w:val="22"/>
                <w:szCs w:val="22"/>
              </w:rPr>
            </w:pPr>
            <w:r>
              <w:rPr>
                <w:rFonts w:asciiTheme="minorHAnsi" w:hAnsiTheme="minorHAnsi" w:cstheme="minorHAnsi"/>
                <w:b/>
                <w:sz w:val="22"/>
                <w:szCs w:val="22"/>
              </w:rPr>
              <w:t>3-1, 1 Absent</w:t>
            </w:r>
          </w:p>
        </w:tc>
      </w:tr>
      <w:tr w:rsidR="00D10AE9" w:rsidRPr="00A759BF" w:rsidTr="009F5270">
        <w:trPr>
          <w:trHeight w:val="2870"/>
        </w:trPr>
        <w:tc>
          <w:tcPr>
            <w:tcW w:w="568" w:type="dxa"/>
            <w:shd w:val="clear" w:color="auto" w:fill="auto"/>
          </w:tcPr>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p w:rsidR="00D10AE9" w:rsidRPr="00A759BF" w:rsidRDefault="00D10AE9" w:rsidP="00D10AE9">
            <w:pPr>
              <w:spacing w:before="60" w:after="60"/>
              <w:rPr>
                <w:rFonts w:asciiTheme="minorHAnsi" w:hAnsiTheme="minorHAnsi" w:cstheme="minorHAnsi"/>
                <w:sz w:val="22"/>
                <w:szCs w:val="22"/>
              </w:rPr>
            </w:pPr>
          </w:p>
        </w:tc>
        <w:tc>
          <w:tcPr>
            <w:tcW w:w="7617" w:type="dxa"/>
            <w:tcBorders>
              <w:top w:val="single" w:sz="4" w:space="0" w:color="auto"/>
              <w:bottom w:val="single" w:sz="4" w:space="0" w:color="auto"/>
            </w:tcBorders>
            <w:shd w:val="clear" w:color="auto" w:fill="auto"/>
            <w:vAlign w:val="center"/>
          </w:tcPr>
          <w:p w:rsidR="00D10AE9" w:rsidRPr="00D10AE9" w:rsidRDefault="00D10AE9" w:rsidP="00D10AE9">
            <w:pPr>
              <w:widowControl w:val="0"/>
              <w:tabs>
                <w:tab w:val="left" w:pos="810"/>
              </w:tabs>
              <w:autoSpaceDE w:val="0"/>
              <w:autoSpaceDN w:val="0"/>
              <w:rPr>
                <w:rFonts w:asciiTheme="minorHAnsi" w:hAnsiTheme="minorHAnsi" w:cstheme="minorHAnsi"/>
                <w:b/>
                <w:spacing w:val="-2"/>
                <w:sz w:val="22"/>
                <w:szCs w:val="22"/>
                <w:u w:val="single"/>
              </w:rPr>
            </w:pPr>
            <w:r w:rsidRPr="00D10AE9">
              <w:rPr>
                <w:rFonts w:asciiTheme="minorHAnsi" w:hAnsiTheme="minorHAnsi" w:cstheme="minorHAnsi"/>
                <w:b/>
                <w:spacing w:val="-2"/>
                <w:sz w:val="22"/>
                <w:szCs w:val="22"/>
                <w:u w:val="single"/>
              </w:rPr>
              <w:t xml:space="preserve">ZTA 24:10-Definitions of Front Yard: </w:t>
            </w:r>
            <w:r w:rsidRPr="00D10AE9">
              <w:rPr>
                <w:rFonts w:asciiTheme="minorHAnsi" w:eastAsiaTheme="minorEastAsia" w:hAnsiTheme="minorHAnsi" w:cstheme="minorHAnsi"/>
                <w:sz w:val="22"/>
                <w:szCs w:val="22"/>
              </w:rPr>
              <w:t>I MOVE THAT THE PLANNING COMMISSION RECOMMEND APPROVAL OF ZTA 24:10 – AN ORDINANCE TO AMEND AND REORDAIN “THE CODE OF THE COUNTY OF FLUVANNA, VIRGINIA” BY AMENDING §22-22-1 TO CORRECT THE DEFINITION OF “FRONT YARD”</w:t>
            </w:r>
          </w:p>
        </w:tc>
        <w:tc>
          <w:tcPr>
            <w:tcW w:w="2707" w:type="dxa"/>
            <w:shd w:val="clear" w:color="auto" w:fill="auto"/>
            <w:vAlign w:val="center"/>
          </w:tcPr>
          <w:p w:rsidR="00DE14C1" w:rsidRPr="00A759BF" w:rsidRDefault="00DE14C1" w:rsidP="00DE14C1">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10AE9" w:rsidRPr="00A759BF" w:rsidRDefault="00DE14C1" w:rsidP="00DE14C1">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r w:rsidR="00D10AE9" w:rsidRPr="00A759BF" w:rsidTr="009F5270">
        <w:trPr>
          <w:trHeight w:val="2870"/>
        </w:trPr>
        <w:tc>
          <w:tcPr>
            <w:tcW w:w="568" w:type="dxa"/>
            <w:shd w:val="clear" w:color="auto" w:fill="auto"/>
          </w:tcPr>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p>
          <w:p w:rsidR="00D10AE9" w:rsidRDefault="00D10AE9" w:rsidP="00D10AE9">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7617" w:type="dxa"/>
            <w:tcBorders>
              <w:top w:val="single" w:sz="4" w:space="0" w:color="auto"/>
              <w:bottom w:val="single" w:sz="4" w:space="0" w:color="auto"/>
            </w:tcBorders>
            <w:shd w:val="clear" w:color="auto" w:fill="auto"/>
            <w:vAlign w:val="center"/>
          </w:tcPr>
          <w:p w:rsidR="00D10AE9" w:rsidRPr="006A433F" w:rsidDel="00712888" w:rsidRDefault="00D10AE9" w:rsidP="00D10AE9">
            <w:pPr>
              <w:autoSpaceDE w:val="0"/>
              <w:autoSpaceDN w:val="0"/>
              <w:adjustRightInd w:val="0"/>
              <w:rPr>
                <w:rFonts w:asciiTheme="minorHAnsi" w:hAnsiTheme="minorHAnsi" w:cstheme="minorHAnsi"/>
                <w:sz w:val="22"/>
                <w:szCs w:val="22"/>
              </w:rPr>
            </w:pPr>
            <w:r w:rsidRPr="006A433F">
              <w:rPr>
                <w:rFonts w:asciiTheme="minorHAnsi" w:hAnsiTheme="minorHAnsi" w:cstheme="minorHAnsi"/>
                <w:b/>
                <w:sz w:val="22"/>
                <w:szCs w:val="22"/>
                <w:u w:val="single"/>
              </w:rPr>
              <w:t>S</w:t>
            </w:r>
            <w:r>
              <w:rPr>
                <w:rFonts w:asciiTheme="minorHAnsi" w:hAnsiTheme="minorHAnsi" w:cstheme="minorHAnsi"/>
                <w:b/>
                <w:sz w:val="22"/>
                <w:szCs w:val="22"/>
                <w:u w:val="single"/>
              </w:rPr>
              <w:t>DP</w:t>
            </w:r>
            <w:r w:rsidRPr="006A433F">
              <w:rPr>
                <w:rFonts w:asciiTheme="minorHAnsi" w:hAnsiTheme="minorHAnsi" w:cstheme="minorHAnsi"/>
                <w:b/>
                <w:sz w:val="22"/>
                <w:szCs w:val="22"/>
                <w:u w:val="single"/>
              </w:rPr>
              <w:t xml:space="preserve"> 24:</w:t>
            </w:r>
            <w:r>
              <w:rPr>
                <w:rFonts w:asciiTheme="minorHAnsi" w:hAnsiTheme="minorHAnsi" w:cstheme="minorHAnsi"/>
                <w:b/>
                <w:sz w:val="22"/>
                <w:szCs w:val="22"/>
                <w:u w:val="single"/>
              </w:rPr>
              <w:t>02 Antioch Baptist Church, Todd Fortune, Director of Planning</w:t>
            </w:r>
            <w:r w:rsidR="00DE14C1">
              <w:rPr>
                <w:rFonts w:asciiTheme="minorHAnsi" w:hAnsiTheme="minorHAnsi" w:cstheme="minorHAnsi"/>
                <w:b/>
                <w:sz w:val="22"/>
                <w:szCs w:val="22"/>
                <w:u w:val="single"/>
              </w:rPr>
              <w:t>:</w:t>
            </w:r>
            <w:r w:rsidR="00DE14C1" w:rsidRPr="00D10AE9">
              <w:rPr>
                <w:rFonts w:asciiTheme="minorHAnsi" w:hAnsiTheme="minorHAnsi" w:cstheme="minorHAnsi"/>
                <w:b/>
                <w:sz w:val="22"/>
                <w:szCs w:val="22"/>
                <w:u w:val="single"/>
              </w:rPr>
              <w:t xml:space="preserve"> </w:t>
            </w:r>
            <w:r w:rsidR="00DE14C1" w:rsidRPr="00D10AE9">
              <w:rPr>
                <w:rFonts w:asciiTheme="minorHAnsi" w:hAnsiTheme="minorHAnsi" w:cstheme="minorHAnsi"/>
                <w:bCs/>
                <w:spacing w:val="-2"/>
                <w:sz w:val="22"/>
                <w:szCs w:val="22"/>
              </w:rPr>
              <w:t>I MOVE THAT THE PLANNING COMMISSION ACCEPT SDP 24:07, A SKETCH PLAN REQUEST TO CONSTRUCT A 21,117-SQUARE-FOOT MULTI-PURPOSE BUILDING IN THE A-1, AGRICULTURAL, GENERAL DISTRICT ON 9.3 ± ACRES IDENTIFIED AS TAX MAP 26 SECTION A PARCEL 15.</w:t>
            </w:r>
          </w:p>
        </w:tc>
        <w:tc>
          <w:tcPr>
            <w:tcW w:w="2707" w:type="dxa"/>
            <w:shd w:val="clear" w:color="auto" w:fill="auto"/>
            <w:vAlign w:val="center"/>
          </w:tcPr>
          <w:p w:rsidR="00D10AE9" w:rsidRDefault="00D10AE9" w:rsidP="00D10AE9">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10AE9" w:rsidRPr="00A759BF" w:rsidRDefault="00D10AE9" w:rsidP="00D10AE9">
            <w:pPr>
              <w:spacing w:before="60" w:after="60"/>
              <w:jc w:val="center"/>
              <w:rPr>
                <w:rFonts w:asciiTheme="minorHAnsi" w:hAnsiTheme="minorHAnsi" w:cstheme="minorHAnsi"/>
                <w:b/>
                <w:sz w:val="22"/>
                <w:szCs w:val="22"/>
              </w:rPr>
            </w:pPr>
            <w:r>
              <w:rPr>
                <w:rFonts w:asciiTheme="minorHAnsi" w:hAnsiTheme="minorHAnsi" w:cstheme="minorHAnsi"/>
                <w:b/>
                <w:sz w:val="22"/>
                <w:szCs w:val="22"/>
              </w:rPr>
              <w:t>3-0, 1 Absent, 1 Recuse</w:t>
            </w:r>
          </w:p>
        </w:tc>
      </w:tr>
      <w:tr w:rsidR="00DE14C1" w:rsidRPr="00A759BF" w:rsidTr="009F5270">
        <w:trPr>
          <w:trHeight w:val="2870"/>
        </w:trPr>
        <w:tc>
          <w:tcPr>
            <w:tcW w:w="568" w:type="dxa"/>
            <w:shd w:val="clear" w:color="auto" w:fill="auto"/>
          </w:tcPr>
          <w:p w:rsidR="00DE14C1" w:rsidRPr="00A759BF" w:rsidRDefault="00DE14C1" w:rsidP="00DE14C1">
            <w:pPr>
              <w:spacing w:before="60" w:after="60"/>
              <w:jc w:val="center"/>
              <w:rPr>
                <w:rFonts w:asciiTheme="minorHAnsi" w:hAnsiTheme="minorHAnsi" w:cstheme="minorHAnsi"/>
                <w:sz w:val="22"/>
                <w:szCs w:val="22"/>
              </w:rPr>
            </w:pPr>
          </w:p>
          <w:p w:rsidR="00DE14C1" w:rsidRPr="00A759BF" w:rsidRDefault="00DE14C1" w:rsidP="00DE14C1">
            <w:pPr>
              <w:spacing w:before="60" w:after="60"/>
              <w:jc w:val="center"/>
              <w:rPr>
                <w:rFonts w:asciiTheme="minorHAnsi" w:hAnsiTheme="minorHAnsi" w:cstheme="minorHAnsi"/>
                <w:sz w:val="22"/>
                <w:szCs w:val="22"/>
              </w:rPr>
            </w:pPr>
          </w:p>
          <w:p w:rsidR="00DE14C1" w:rsidRDefault="00DE14C1" w:rsidP="00DE14C1">
            <w:pPr>
              <w:spacing w:before="60" w:after="60"/>
              <w:jc w:val="center"/>
              <w:rPr>
                <w:rFonts w:asciiTheme="minorHAnsi" w:hAnsiTheme="minorHAnsi" w:cstheme="minorHAnsi"/>
                <w:sz w:val="22"/>
                <w:szCs w:val="22"/>
              </w:rPr>
            </w:pPr>
          </w:p>
          <w:p w:rsidR="00DE14C1" w:rsidRDefault="00DE14C1" w:rsidP="00DE14C1">
            <w:pPr>
              <w:spacing w:before="60" w:after="60"/>
              <w:jc w:val="center"/>
              <w:rPr>
                <w:rFonts w:asciiTheme="minorHAnsi" w:hAnsiTheme="minorHAnsi" w:cstheme="minorHAnsi"/>
                <w:sz w:val="22"/>
                <w:szCs w:val="22"/>
              </w:rPr>
            </w:pPr>
          </w:p>
          <w:p w:rsidR="00DE14C1" w:rsidRPr="00A759BF" w:rsidRDefault="00DE14C1" w:rsidP="00DE14C1">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7617" w:type="dxa"/>
            <w:tcBorders>
              <w:top w:val="single" w:sz="4" w:space="0" w:color="auto"/>
              <w:bottom w:val="single" w:sz="4" w:space="0" w:color="auto"/>
            </w:tcBorders>
            <w:shd w:val="clear" w:color="auto" w:fill="auto"/>
            <w:vAlign w:val="center"/>
          </w:tcPr>
          <w:p w:rsidR="00DE14C1" w:rsidRPr="00A15F64" w:rsidRDefault="00DE14C1" w:rsidP="00DE14C1">
            <w:pPr>
              <w:kinsoku w:val="0"/>
              <w:overflowPunct w:val="0"/>
              <w:adjustRightInd w:val="0"/>
              <w:spacing w:line="258" w:lineRule="exact"/>
              <w:jc w:val="both"/>
              <w:rPr>
                <w:rFonts w:asciiTheme="minorHAnsi" w:hAnsiTheme="minorHAnsi" w:cstheme="minorHAnsi"/>
                <w:spacing w:val="-2"/>
                <w:sz w:val="24"/>
                <w:szCs w:val="24"/>
              </w:rPr>
            </w:pPr>
            <w:r w:rsidRPr="00DE14C1">
              <w:rPr>
                <w:rFonts w:asciiTheme="minorHAnsi" w:eastAsiaTheme="minorEastAsia" w:hAnsiTheme="minorHAnsi" w:cstheme="minorHAnsi"/>
                <w:b/>
                <w:spacing w:val="-2"/>
                <w:sz w:val="22"/>
                <w:szCs w:val="22"/>
                <w:u w:val="single"/>
              </w:rPr>
              <w:t>Resolution to advertise public hearing ZTA</w:t>
            </w:r>
            <w:r w:rsidR="00B11BA3">
              <w:rPr>
                <w:rFonts w:asciiTheme="minorHAnsi" w:eastAsiaTheme="minorEastAsia" w:hAnsiTheme="minorHAnsi" w:cstheme="minorHAnsi"/>
                <w:b/>
                <w:spacing w:val="-2"/>
                <w:sz w:val="22"/>
                <w:szCs w:val="22"/>
                <w:u w:val="single"/>
              </w:rPr>
              <w:t xml:space="preserve"> </w:t>
            </w:r>
            <w:r w:rsidRPr="00DE14C1">
              <w:rPr>
                <w:rFonts w:asciiTheme="minorHAnsi" w:eastAsiaTheme="minorEastAsia" w:hAnsiTheme="minorHAnsi" w:cstheme="minorHAnsi"/>
                <w:b/>
                <w:spacing w:val="-2"/>
                <w:sz w:val="22"/>
                <w:szCs w:val="22"/>
                <w:u w:val="single"/>
              </w:rPr>
              <w:t>24:11-Definitions of Minor Subdivisions:</w:t>
            </w:r>
            <w:r>
              <w:rPr>
                <w:rFonts w:asciiTheme="minorHAnsi" w:eastAsiaTheme="minorEastAsia" w:hAnsiTheme="minorHAnsi" w:cstheme="minorHAnsi"/>
                <w:spacing w:val="-2"/>
                <w:sz w:val="24"/>
                <w:szCs w:val="24"/>
              </w:rPr>
              <w:t xml:space="preserve"> </w:t>
            </w:r>
            <w:r w:rsidRPr="00DE14C1">
              <w:rPr>
                <w:rFonts w:asciiTheme="minorHAnsi" w:eastAsiaTheme="minorEastAsia" w:hAnsiTheme="minorHAnsi" w:cstheme="minorHAnsi"/>
                <w:spacing w:val="-2"/>
                <w:sz w:val="22"/>
                <w:szCs w:val="22"/>
              </w:rPr>
              <w:t>I MOVE THAT THE PLANNING COMMISSION APPROVE</w:t>
            </w:r>
            <w:r w:rsidRPr="00DE14C1">
              <w:rPr>
                <w:rFonts w:asciiTheme="minorHAnsi" w:hAnsiTheme="minorHAnsi" w:cstheme="minorHAnsi"/>
                <w:spacing w:val="-2"/>
                <w:sz w:val="22"/>
                <w:szCs w:val="22"/>
              </w:rPr>
              <w:t xml:space="preserve"> </w:t>
            </w:r>
            <w:r w:rsidRPr="00DE14C1">
              <w:rPr>
                <w:rFonts w:asciiTheme="minorHAnsi" w:eastAsiaTheme="minorEastAsia" w:hAnsiTheme="minorHAnsi" w:cstheme="minorHAnsi"/>
                <w:spacing w:val="-2"/>
                <w:sz w:val="22"/>
                <w:szCs w:val="22"/>
              </w:rPr>
              <w:t>THE RESOLUTION TO ADVERTISE A PUBLIC HEARING ON JANUARY 7, 2025 TO CONSIDER ZTA 24:11 – AN ORDINANCE TO AMEND AND REORDAIN “THE CODE OF THE COUNTY OF FLUVANNA, VIRGINIA” BY AMENDING § 22-22-1 TO ADD A DEFINITION FOR PARENT TRACT AND TO AMEND THE DEFINITION OF MINOR SUBDIVISION TO CLARIFY THAT NO MORE THAN FIVE LOTS MAY BE CREATED FROM THE PARENT TRACT USING THE MINOR SUBDIVISION APPROVAL PROCESS, REGARDLESS OF WHETHER THE LOTS ARE CREATED AT ONE TIME OR OVER AN EXTENDED PERIOD OF TIME, AND TO MAKE OTHER CONFORMING CHANGES.</w:t>
            </w:r>
          </w:p>
        </w:tc>
        <w:tc>
          <w:tcPr>
            <w:tcW w:w="2707" w:type="dxa"/>
            <w:shd w:val="clear" w:color="auto" w:fill="auto"/>
            <w:vAlign w:val="center"/>
          </w:tcPr>
          <w:p w:rsidR="00DE14C1" w:rsidRPr="00A759BF" w:rsidRDefault="00DE14C1" w:rsidP="00DE14C1">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E14C1" w:rsidRPr="00A759BF" w:rsidRDefault="00DE14C1" w:rsidP="00DE14C1">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r w:rsidR="00DE14C1" w:rsidRPr="00A759BF" w:rsidTr="009F5270">
        <w:trPr>
          <w:trHeight w:val="2870"/>
        </w:trPr>
        <w:tc>
          <w:tcPr>
            <w:tcW w:w="568" w:type="dxa"/>
            <w:shd w:val="clear" w:color="auto" w:fill="auto"/>
          </w:tcPr>
          <w:p w:rsidR="00DE14C1" w:rsidRDefault="00DE14C1" w:rsidP="00DE14C1">
            <w:pPr>
              <w:spacing w:before="60" w:after="60"/>
              <w:jc w:val="center"/>
              <w:rPr>
                <w:rFonts w:asciiTheme="minorHAnsi" w:hAnsiTheme="minorHAnsi" w:cstheme="minorHAnsi"/>
                <w:sz w:val="22"/>
                <w:szCs w:val="22"/>
              </w:rPr>
            </w:pPr>
          </w:p>
          <w:p w:rsidR="00DE14C1" w:rsidRDefault="00DE14C1" w:rsidP="00DE14C1">
            <w:pPr>
              <w:spacing w:before="60" w:after="60"/>
              <w:jc w:val="center"/>
              <w:rPr>
                <w:rFonts w:asciiTheme="minorHAnsi" w:hAnsiTheme="minorHAnsi" w:cstheme="minorHAnsi"/>
                <w:sz w:val="22"/>
                <w:szCs w:val="22"/>
              </w:rPr>
            </w:pPr>
          </w:p>
          <w:p w:rsidR="00DE14C1" w:rsidRDefault="00DE14C1" w:rsidP="00DE14C1">
            <w:pPr>
              <w:spacing w:before="60" w:after="60"/>
              <w:jc w:val="center"/>
              <w:rPr>
                <w:rFonts w:asciiTheme="minorHAnsi" w:hAnsiTheme="minorHAnsi" w:cstheme="minorHAnsi"/>
                <w:sz w:val="22"/>
                <w:szCs w:val="22"/>
              </w:rPr>
            </w:pPr>
          </w:p>
          <w:p w:rsidR="00DE14C1" w:rsidRDefault="00DE14C1" w:rsidP="00DE14C1">
            <w:pPr>
              <w:spacing w:before="60" w:after="60"/>
              <w:jc w:val="center"/>
              <w:rPr>
                <w:rFonts w:asciiTheme="minorHAnsi" w:hAnsiTheme="minorHAnsi" w:cstheme="minorHAnsi"/>
                <w:sz w:val="22"/>
                <w:szCs w:val="22"/>
              </w:rPr>
            </w:pPr>
          </w:p>
          <w:p w:rsidR="00DE14C1" w:rsidRDefault="00DE14C1" w:rsidP="00DE14C1">
            <w:pPr>
              <w:spacing w:before="60" w:after="60"/>
              <w:jc w:val="center"/>
              <w:rPr>
                <w:rFonts w:asciiTheme="minorHAnsi" w:hAnsiTheme="minorHAnsi" w:cstheme="minorHAnsi"/>
                <w:sz w:val="22"/>
                <w:szCs w:val="22"/>
              </w:rPr>
            </w:pPr>
            <w:r>
              <w:rPr>
                <w:rFonts w:asciiTheme="minorHAnsi" w:hAnsiTheme="minorHAnsi" w:cstheme="minorHAnsi"/>
                <w:sz w:val="22"/>
                <w:szCs w:val="22"/>
              </w:rPr>
              <w:t>14</w:t>
            </w:r>
          </w:p>
        </w:tc>
        <w:tc>
          <w:tcPr>
            <w:tcW w:w="7617" w:type="dxa"/>
            <w:tcBorders>
              <w:top w:val="single" w:sz="4" w:space="0" w:color="auto"/>
              <w:bottom w:val="single" w:sz="4" w:space="0" w:color="auto"/>
            </w:tcBorders>
            <w:shd w:val="clear" w:color="auto" w:fill="auto"/>
            <w:vAlign w:val="center"/>
          </w:tcPr>
          <w:p w:rsidR="00DE14C1" w:rsidRPr="00CD461F" w:rsidRDefault="00DE14C1" w:rsidP="00DE14C1">
            <w:pPr>
              <w:widowControl w:val="0"/>
              <w:tabs>
                <w:tab w:val="left" w:pos="810"/>
              </w:tabs>
              <w:autoSpaceDE w:val="0"/>
              <w:autoSpaceDN w:val="0"/>
              <w:rPr>
                <w:rFonts w:asciiTheme="minorHAnsi" w:hAnsiTheme="minorHAnsi" w:cstheme="minorHAnsi"/>
                <w:b/>
                <w:sz w:val="22"/>
                <w:szCs w:val="22"/>
                <w:u w:val="single"/>
              </w:rPr>
            </w:pPr>
            <w:r>
              <w:rPr>
                <w:rFonts w:asciiTheme="minorHAnsi" w:hAnsiTheme="minorHAnsi" w:cstheme="minorHAnsi"/>
                <w:b/>
                <w:sz w:val="22"/>
                <w:szCs w:val="22"/>
                <w:u w:val="single"/>
              </w:rPr>
              <w:t>Adjournment:</w:t>
            </w:r>
          </w:p>
        </w:tc>
        <w:tc>
          <w:tcPr>
            <w:tcW w:w="2707" w:type="dxa"/>
            <w:shd w:val="clear" w:color="auto" w:fill="auto"/>
            <w:vAlign w:val="center"/>
          </w:tcPr>
          <w:p w:rsidR="00DE14C1" w:rsidRPr="00A759BF" w:rsidRDefault="00DE14C1" w:rsidP="00DE14C1">
            <w:pPr>
              <w:spacing w:before="60" w:after="60"/>
              <w:jc w:val="center"/>
              <w:rPr>
                <w:rFonts w:asciiTheme="minorHAnsi" w:hAnsiTheme="minorHAnsi" w:cstheme="minorHAnsi"/>
                <w:b/>
                <w:sz w:val="22"/>
                <w:szCs w:val="22"/>
              </w:rPr>
            </w:pPr>
            <w:r w:rsidRPr="00A759BF">
              <w:rPr>
                <w:rFonts w:asciiTheme="minorHAnsi" w:hAnsiTheme="minorHAnsi" w:cstheme="minorHAnsi"/>
                <w:b/>
                <w:sz w:val="22"/>
                <w:szCs w:val="22"/>
              </w:rPr>
              <w:t xml:space="preserve">Planning Commission </w:t>
            </w:r>
            <w:r>
              <w:rPr>
                <w:rFonts w:asciiTheme="minorHAnsi" w:hAnsiTheme="minorHAnsi" w:cstheme="minorHAnsi"/>
                <w:b/>
                <w:sz w:val="22"/>
                <w:szCs w:val="22"/>
              </w:rPr>
              <w:t>Approved</w:t>
            </w:r>
          </w:p>
          <w:p w:rsidR="00DE14C1" w:rsidRPr="00A759BF" w:rsidRDefault="00DE14C1" w:rsidP="00DE14C1">
            <w:pPr>
              <w:spacing w:before="60" w:after="60"/>
              <w:jc w:val="center"/>
              <w:rPr>
                <w:rFonts w:asciiTheme="minorHAnsi" w:hAnsiTheme="minorHAnsi" w:cstheme="minorHAnsi"/>
                <w:b/>
                <w:sz w:val="22"/>
                <w:szCs w:val="22"/>
              </w:rPr>
            </w:pPr>
            <w:r>
              <w:rPr>
                <w:rFonts w:asciiTheme="minorHAnsi" w:hAnsiTheme="minorHAnsi" w:cstheme="minorHAnsi"/>
                <w:b/>
                <w:sz w:val="22"/>
                <w:szCs w:val="22"/>
              </w:rPr>
              <w:t>4-0, 1 Absent</w:t>
            </w:r>
          </w:p>
        </w:tc>
      </w:tr>
    </w:tbl>
    <w:p w:rsidR="00974B69" w:rsidRPr="006B6F7F" w:rsidRDefault="00A81FCD" w:rsidP="00A81FCD">
      <w:pPr>
        <w:tabs>
          <w:tab w:val="left" w:pos="8955"/>
        </w:tabs>
        <w:spacing w:before="100" w:beforeAutospacing="1" w:after="100" w:afterAutospacing="1"/>
        <w:rPr>
          <w:rFonts w:ascii="Calibri" w:hAnsi="Calibri" w:cs="Calibri"/>
          <w:sz w:val="22"/>
          <w:szCs w:val="22"/>
        </w:rPr>
      </w:pPr>
      <w:r>
        <w:rPr>
          <w:rFonts w:ascii="Calibri" w:hAnsi="Calibri" w:cs="Calibri"/>
          <w:sz w:val="22"/>
          <w:szCs w:val="22"/>
        </w:rPr>
        <w:tab/>
      </w:r>
    </w:p>
    <w:sectPr w:rsidR="00974B69" w:rsidRPr="006B6F7F" w:rsidSect="000449F0">
      <w:headerReference w:type="default" r:id="rId8"/>
      <w:footerReference w:type="default" r:id="rId9"/>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888" w:rsidRDefault="00C57888" w:rsidP="00237D1B">
      <w:r>
        <w:separator/>
      </w:r>
    </w:p>
  </w:endnote>
  <w:endnote w:type="continuationSeparator" w:id="0">
    <w:p w:rsidR="00C57888" w:rsidRDefault="00C57888" w:rsidP="002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127" w:rsidRDefault="00386127" w:rsidP="00AC0EDC">
    <w:pPr>
      <w:pStyle w:val="Footer"/>
      <w:jc w:val="right"/>
    </w:pPr>
    <w:r w:rsidRPr="008E5D30">
      <w:rPr>
        <w:rFonts w:ascii="Calibri" w:hAnsi="Calibri"/>
      </w:rPr>
      <w:t xml:space="preserve">Page | </w:t>
    </w:r>
    <w:r w:rsidRPr="008E5D30">
      <w:rPr>
        <w:rFonts w:ascii="Calibri" w:hAnsi="Calibri"/>
      </w:rPr>
      <w:fldChar w:fldCharType="begin"/>
    </w:r>
    <w:r w:rsidRPr="008E5D30">
      <w:rPr>
        <w:rFonts w:ascii="Calibri" w:hAnsi="Calibri"/>
      </w:rPr>
      <w:instrText xml:space="preserve"> PAGE   \* MERGEFORMAT </w:instrText>
    </w:r>
    <w:r w:rsidRPr="008E5D30">
      <w:rPr>
        <w:rFonts w:ascii="Calibri" w:hAnsi="Calibri"/>
      </w:rPr>
      <w:fldChar w:fldCharType="separate"/>
    </w:r>
    <w:r w:rsidR="008520A2">
      <w:rPr>
        <w:rFonts w:ascii="Calibri" w:hAnsi="Calibri"/>
        <w:noProof/>
      </w:rPr>
      <w:t>1</w:t>
    </w:r>
    <w:r w:rsidRPr="008E5D30">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888" w:rsidRDefault="00C57888" w:rsidP="00237D1B">
      <w:r>
        <w:separator/>
      </w:r>
    </w:p>
  </w:footnote>
  <w:footnote w:type="continuationSeparator" w:id="0">
    <w:p w:rsidR="00C57888" w:rsidRDefault="00C57888" w:rsidP="0023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127" w:rsidRPr="004D1981" w:rsidRDefault="00386127" w:rsidP="004B7B42">
    <w:pPr>
      <w:pStyle w:val="Header"/>
      <w:jc w:val="right"/>
      <w:rPr>
        <w:rFonts w:ascii="Calibri" w:hAnsi="Calibri" w:cs="Calibri"/>
        <w:i/>
      </w:rPr>
    </w:pPr>
    <w:r w:rsidRPr="004D1981">
      <w:rPr>
        <w:rFonts w:ascii="Calibri" w:hAnsi="Calibri" w:cs="Calibri"/>
        <w:i/>
      </w:rPr>
      <w:t>Action Report</w:t>
    </w:r>
    <w:r w:rsidR="00474033">
      <w:rPr>
        <w:rFonts w:ascii="Calibri" w:hAnsi="Calibri" w:cs="Calibri"/>
        <w:i/>
      </w:rPr>
      <w:t xml:space="preserve"> </w:t>
    </w:r>
    <w:r w:rsidR="00DE14C1">
      <w:rPr>
        <w:rFonts w:ascii="Calibri" w:hAnsi="Calibri" w:cs="Calibri"/>
        <w:i/>
      </w:rPr>
      <w:t>December 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A24"/>
    <w:multiLevelType w:val="hybridMultilevel"/>
    <w:tmpl w:val="1D4A0858"/>
    <w:lvl w:ilvl="0" w:tplc="E6EEE154">
      <w:start w:val="1"/>
      <w:numFmt w:val="bullet"/>
      <w:lvlText w:val="•"/>
      <w:lvlJc w:val="left"/>
      <w:pPr>
        <w:tabs>
          <w:tab w:val="num" w:pos="720"/>
        </w:tabs>
        <w:ind w:left="720" w:hanging="360"/>
      </w:pPr>
      <w:rPr>
        <w:rFonts w:ascii="Times New Roman" w:hAnsi="Times New Roman" w:hint="default"/>
      </w:rPr>
    </w:lvl>
    <w:lvl w:ilvl="1" w:tplc="08B68196" w:tentative="1">
      <w:start w:val="1"/>
      <w:numFmt w:val="bullet"/>
      <w:lvlText w:val="•"/>
      <w:lvlJc w:val="left"/>
      <w:pPr>
        <w:tabs>
          <w:tab w:val="num" w:pos="1440"/>
        </w:tabs>
        <w:ind w:left="1440" w:hanging="360"/>
      </w:pPr>
      <w:rPr>
        <w:rFonts w:ascii="Times New Roman" w:hAnsi="Times New Roman" w:hint="default"/>
      </w:rPr>
    </w:lvl>
    <w:lvl w:ilvl="2" w:tplc="FDA42B92" w:tentative="1">
      <w:start w:val="1"/>
      <w:numFmt w:val="bullet"/>
      <w:lvlText w:val="•"/>
      <w:lvlJc w:val="left"/>
      <w:pPr>
        <w:tabs>
          <w:tab w:val="num" w:pos="2160"/>
        </w:tabs>
        <w:ind w:left="2160" w:hanging="360"/>
      </w:pPr>
      <w:rPr>
        <w:rFonts w:ascii="Times New Roman" w:hAnsi="Times New Roman" w:hint="default"/>
      </w:rPr>
    </w:lvl>
    <w:lvl w:ilvl="3" w:tplc="F302387A" w:tentative="1">
      <w:start w:val="1"/>
      <w:numFmt w:val="bullet"/>
      <w:lvlText w:val="•"/>
      <w:lvlJc w:val="left"/>
      <w:pPr>
        <w:tabs>
          <w:tab w:val="num" w:pos="2880"/>
        </w:tabs>
        <w:ind w:left="2880" w:hanging="360"/>
      </w:pPr>
      <w:rPr>
        <w:rFonts w:ascii="Times New Roman" w:hAnsi="Times New Roman" w:hint="default"/>
      </w:rPr>
    </w:lvl>
    <w:lvl w:ilvl="4" w:tplc="07D84DF0" w:tentative="1">
      <w:start w:val="1"/>
      <w:numFmt w:val="bullet"/>
      <w:lvlText w:val="•"/>
      <w:lvlJc w:val="left"/>
      <w:pPr>
        <w:tabs>
          <w:tab w:val="num" w:pos="3600"/>
        </w:tabs>
        <w:ind w:left="3600" w:hanging="360"/>
      </w:pPr>
      <w:rPr>
        <w:rFonts w:ascii="Times New Roman" w:hAnsi="Times New Roman" w:hint="default"/>
      </w:rPr>
    </w:lvl>
    <w:lvl w:ilvl="5" w:tplc="46C46148" w:tentative="1">
      <w:start w:val="1"/>
      <w:numFmt w:val="bullet"/>
      <w:lvlText w:val="•"/>
      <w:lvlJc w:val="left"/>
      <w:pPr>
        <w:tabs>
          <w:tab w:val="num" w:pos="4320"/>
        </w:tabs>
        <w:ind w:left="4320" w:hanging="360"/>
      </w:pPr>
      <w:rPr>
        <w:rFonts w:ascii="Times New Roman" w:hAnsi="Times New Roman" w:hint="default"/>
      </w:rPr>
    </w:lvl>
    <w:lvl w:ilvl="6" w:tplc="79926316" w:tentative="1">
      <w:start w:val="1"/>
      <w:numFmt w:val="bullet"/>
      <w:lvlText w:val="•"/>
      <w:lvlJc w:val="left"/>
      <w:pPr>
        <w:tabs>
          <w:tab w:val="num" w:pos="5040"/>
        </w:tabs>
        <w:ind w:left="5040" w:hanging="360"/>
      </w:pPr>
      <w:rPr>
        <w:rFonts w:ascii="Times New Roman" w:hAnsi="Times New Roman" w:hint="default"/>
      </w:rPr>
    </w:lvl>
    <w:lvl w:ilvl="7" w:tplc="C3BECF84" w:tentative="1">
      <w:start w:val="1"/>
      <w:numFmt w:val="bullet"/>
      <w:lvlText w:val="•"/>
      <w:lvlJc w:val="left"/>
      <w:pPr>
        <w:tabs>
          <w:tab w:val="num" w:pos="5760"/>
        </w:tabs>
        <w:ind w:left="5760" w:hanging="360"/>
      </w:pPr>
      <w:rPr>
        <w:rFonts w:ascii="Times New Roman" w:hAnsi="Times New Roman" w:hint="default"/>
      </w:rPr>
    </w:lvl>
    <w:lvl w:ilvl="8" w:tplc="70780CC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467C4E"/>
    <w:multiLevelType w:val="hybridMultilevel"/>
    <w:tmpl w:val="5E1A90EC"/>
    <w:lvl w:ilvl="0" w:tplc="04090001">
      <w:start w:val="1"/>
      <w:numFmt w:val="bullet"/>
      <w:lvlText w:val=""/>
      <w:lvlJc w:val="left"/>
      <w:pPr>
        <w:ind w:left="99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54CA5"/>
    <w:multiLevelType w:val="hybridMultilevel"/>
    <w:tmpl w:val="2ACC3BFA"/>
    <w:lvl w:ilvl="0" w:tplc="6FB0405C">
      <w:start w:val="1"/>
      <w:numFmt w:val="bullet"/>
      <w:lvlText w:val="•"/>
      <w:lvlJc w:val="left"/>
      <w:pPr>
        <w:tabs>
          <w:tab w:val="num" w:pos="720"/>
        </w:tabs>
        <w:ind w:left="720" w:hanging="360"/>
      </w:pPr>
      <w:rPr>
        <w:rFonts w:ascii="Times New Roman" w:hAnsi="Times New Roman" w:hint="default"/>
      </w:rPr>
    </w:lvl>
    <w:lvl w:ilvl="1" w:tplc="97E0E97C" w:tentative="1">
      <w:start w:val="1"/>
      <w:numFmt w:val="bullet"/>
      <w:lvlText w:val="•"/>
      <w:lvlJc w:val="left"/>
      <w:pPr>
        <w:tabs>
          <w:tab w:val="num" w:pos="1440"/>
        </w:tabs>
        <w:ind w:left="1440" w:hanging="360"/>
      </w:pPr>
      <w:rPr>
        <w:rFonts w:ascii="Times New Roman" w:hAnsi="Times New Roman" w:hint="default"/>
      </w:rPr>
    </w:lvl>
    <w:lvl w:ilvl="2" w:tplc="C540DB28" w:tentative="1">
      <w:start w:val="1"/>
      <w:numFmt w:val="bullet"/>
      <w:lvlText w:val="•"/>
      <w:lvlJc w:val="left"/>
      <w:pPr>
        <w:tabs>
          <w:tab w:val="num" w:pos="2160"/>
        </w:tabs>
        <w:ind w:left="2160" w:hanging="360"/>
      </w:pPr>
      <w:rPr>
        <w:rFonts w:ascii="Times New Roman" w:hAnsi="Times New Roman" w:hint="default"/>
      </w:rPr>
    </w:lvl>
    <w:lvl w:ilvl="3" w:tplc="434654A8" w:tentative="1">
      <w:start w:val="1"/>
      <w:numFmt w:val="bullet"/>
      <w:lvlText w:val="•"/>
      <w:lvlJc w:val="left"/>
      <w:pPr>
        <w:tabs>
          <w:tab w:val="num" w:pos="2880"/>
        </w:tabs>
        <w:ind w:left="2880" w:hanging="360"/>
      </w:pPr>
      <w:rPr>
        <w:rFonts w:ascii="Times New Roman" w:hAnsi="Times New Roman" w:hint="default"/>
      </w:rPr>
    </w:lvl>
    <w:lvl w:ilvl="4" w:tplc="47C0FC3A" w:tentative="1">
      <w:start w:val="1"/>
      <w:numFmt w:val="bullet"/>
      <w:lvlText w:val="•"/>
      <w:lvlJc w:val="left"/>
      <w:pPr>
        <w:tabs>
          <w:tab w:val="num" w:pos="3600"/>
        </w:tabs>
        <w:ind w:left="3600" w:hanging="360"/>
      </w:pPr>
      <w:rPr>
        <w:rFonts w:ascii="Times New Roman" w:hAnsi="Times New Roman" w:hint="default"/>
      </w:rPr>
    </w:lvl>
    <w:lvl w:ilvl="5" w:tplc="CBA03234" w:tentative="1">
      <w:start w:val="1"/>
      <w:numFmt w:val="bullet"/>
      <w:lvlText w:val="•"/>
      <w:lvlJc w:val="left"/>
      <w:pPr>
        <w:tabs>
          <w:tab w:val="num" w:pos="4320"/>
        </w:tabs>
        <w:ind w:left="4320" w:hanging="360"/>
      </w:pPr>
      <w:rPr>
        <w:rFonts w:ascii="Times New Roman" w:hAnsi="Times New Roman" w:hint="default"/>
      </w:rPr>
    </w:lvl>
    <w:lvl w:ilvl="6" w:tplc="3F1A5ACE" w:tentative="1">
      <w:start w:val="1"/>
      <w:numFmt w:val="bullet"/>
      <w:lvlText w:val="•"/>
      <w:lvlJc w:val="left"/>
      <w:pPr>
        <w:tabs>
          <w:tab w:val="num" w:pos="5040"/>
        </w:tabs>
        <w:ind w:left="5040" w:hanging="360"/>
      </w:pPr>
      <w:rPr>
        <w:rFonts w:ascii="Times New Roman" w:hAnsi="Times New Roman" w:hint="default"/>
      </w:rPr>
    </w:lvl>
    <w:lvl w:ilvl="7" w:tplc="E97E2120" w:tentative="1">
      <w:start w:val="1"/>
      <w:numFmt w:val="bullet"/>
      <w:lvlText w:val="•"/>
      <w:lvlJc w:val="left"/>
      <w:pPr>
        <w:tabs>
          <w:tab w:val="num" w:pos="5760"/>
        </w:tabs>
        <w:ind w:left="5760" w:hanging="360"/>
      </w:pPr>
      <w:rPr>
        <w:rFonts w:ascii="Times New Roman" w:hAnsi="Times New Roman" w:hint="default"/>
      </w:rPr>
    </w:lvl>
    <w:lvl w:ilvl="8" w:tplc="310050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4D2E81"/>
    <w:multiLevelType w:val="hybridMultilevel"/>
    <w:tmpl w:val="6AF6F242"/>
    <w:lvl w:ilvl="0" w:tplc="E6EEE15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016BF"/>
    <w:multiLevelType w:val="hybridMultilevel"/>
    <w:tmpl w:val="C31EE2C2"/>
    <w:lvl w:ilvl="0" w:tplc="E6EEE15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86A76"/>
    <w:multiLevelType w:val="hybridMultilevel"/>
    <w:tmpl w:val="05D897EA"/>
    <w:lvl w:ilvl="0" w:tplc="77AA2DF0">
      <w:start w:val="1"/>
      <w:numFmt w:val="bullet"/>
      <w:lvlText w:val="•"/>
      <w:lvlJc w:val="left"/>
      <w:pPr>
        <w:tabs>
          <w:tab w:val="num" w:pos="720"/>
        </w:tabs>
        <w:ind w:left="720" w:hanging="360"/>
      </w:pPr>
      <w:rPr>
        <w:rFonts w:ascii="Times New Roman" w:hAnsi="Times New Roman" w:hint="default"/>
      </w:rPr>
    </w:lvl>
    <w:lvl w:ilvl="1" w:tplc="CEB475BA" w:tentative="1">
      <w:start w:val="1"/>
      <w:numFmt w:val="bullet"/>
      <w:lvlText w:val="•"/>
      <w:lvlJc w:val="left"/>
      <w:pPr>
        <w:tabs>
          <w:tab w:val="num" w:pos="1440"/>
        </w:tabs>
        <w:ind w:left="1440" w:hanging="360"/>
      </w:pPr>
      <w:rPr>
        <w:rFonts w:ascii="Times New Roman" w:hAnsi="Times New Roman" w:hint="default"/>
      </w:rPr>
    </w:lvl>
    <w:lvl w:ilvl="2" w:tplc="D6EA5CDE" w:tentative="1">
      <w:start w:val="1"/>
      <w:numFmt w:val="bullet"/>
      <w:lvlText w:val="•"/>
      <w:lvlJc w:val="left"/>
      <w:pPr>
        <w:tabs>
          <w:tab w:val="num" w:pos="2160"/>
        </w:tabs>
        <w:ind w:left="2160" w:hanging="360"/>
      </w:pPr>
      <w:rPr>
        <w:rFonts w:ascii="Times New Roman" w:hAnsi="Times New Roman" w:hint="default"/>
      </w:rPr>
    </w:lvl>
    <w:lvl w:ilvl="3" w:tplc="0F58236E" w:tentative="1">
      <w:start w:val="1"/>
      <w:numFmt w:val="bullet"/>
      <w:lvlText w:val="•"/>
      <w:lvlJc w:val="left"/>
      <w:pPr>
        <w:tabs>
          <w:tab w:val="num" w:pos="2880"/>
        </w:tabs>
        <w:ind w:left="2880" w:hanging="360"/>
      </w:pPr>
      <w:rPr>
        <w:rFonts w:ascii="Times New Roman" w:hAnsi="Times New Roman" w:hint="default"/>
      </w:rPr>
    </w:lvl>
    <w:lvl w:ilvl="4" w:tplc="75FA9B26" w:tentative="1">
      <w:start w:val="1"/>
      <w:numFmt w:val="bullet"/>
      <w:lvlText w:val="•"/>
      <w:lvlJc w:val="left"/>
      <w:pPr>
        <w:tabs>
          <w:tab w:val="num" w:pos="3600"/>
        </w:tabs>
        <w:ind w:left="3600" w:hanging="360"/>
      </w:pPr>
      <w:rPr>
        <w:rFonts w:ascii="Times New Roman" w:hAnsi="Times New Roman" w:hint="default"/>
      </w:rPr>
    </w:lvl>
    <w:lvl w:ilvl="5" w:tplc="9D5A0BCA" w:tentative="1">
      <w:start w:val="1"/>
      <w:numFmt w:val="bullet"/>
      <w:lvlText w:val="•"/>
      <w:lvlJc w:val="left"/>
      <w:pPr>
        <w:tabs>
          <w:tab w:val="num" w:pos="4320"/>
        </w:tabs>
        <w:ind w:left="4320" w:hanging="360"/>
      </w:pPr>
      <w:rPr>
        <w:rFonts w:ascii="Times New Roman" w:hAnsi="Times New Roman" w:hint="default"/>
      </w:rPr>
    </w:lvl>
    <w:lvl w:ilvl="6" w:tplc="BAACF472" w:tentative="1">
      <w:start w:val="1"/>
      <w:numFmt w:val="bullet"/>
      <w:lvlText w:val="•"/>
      <w:lvlJc w:val="left"/>
      <w:pPr>
        <w:tabs>
          <w:tab w:val="num" w:pos="5040"/>
        </w:tabs>
        <w:ind w:left="5040" w:hanging="360"/>
      </w:pPr>
      <w:rPr>
        <w:rFonts w:ascii="Times New Roman" w:hAnsi="Times New Roman" w:hint="default"/>
      </w:rPr>
    </w:lvl>
    <w:lvl w:ilvl="7" w:tplc="52C60A3E" w:tentative="1">
      <w:start w:val="1"/>
      <w:numFmt w:val="bullet"/>
      <w:lvlText w:val="•"/>
      <w:lvlJc w:val="left"/>
      <w:pPr>
        <w:tabs>
          <w:tab w:val="num" w:pos="5760"/>
        </w:tabs>
        <w:ind w:left="5760" w:hanging="360"/>
      </w:pPr>
      <w:rPr>
        <w:rFonts w:ascii="Times New Roman" w:hAnsi="Times New Roman" w:hint="default"/>
      </w:rPr>
    </w:lvl>
    <w:lvl w:ilvl="8" w:tplc="33C2F2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575884"/>
    <w:multiLevelType w:val="hybridMultilevel"/>
    <w:tmpl w:val="20CCB7D8"/>
    <w:lvl w:ilvl="0" w:tplc="7E26F540">
      <w:start w:val="1"/>
      <w:numFmt w:val="bullet"/>
      <w:lvlText w:val="•"/>
      <w:lvlJc w:val="left"/>
      <w:pPr>
        <w:tabs>
          <w:tab w:val="num" w:pos="720"/>
        </w:tabs>
        <w:ind w:left="720" w:hanging="360"/>
      </w:pPr>
      <w:rPr>
        <w:rFonts w:ascii="Times New Roman" w:hAnsi="Times New Roman" w:hint="default"/>
      </w:rPr>
    </w:lvl>
    <w:lvl w:ilvl="1" w:tplc="2FCCEEE2" w:tentative="1">
      <w:start w:val="1"/>
      <w:numFmt w:val="bullet"/>
      <w:lvlText w:val="•"/>
      <w:lvlJc w:val="left"/>
      <w:pPr>
        <w:tabs>
          <w:tab w:val="num" w:pos="1440"/>
        </w:tabs>
        <w:ind w:left="1440" w:hanging="360"/>
      </w:pPr>
      <w:rPr>
        <w:rFonts w:ascii="Times New Roman" w:hAnsi="Times New Roman" w:hint="default"/>
      </w:rPr>
    </w:lvl>
    <w:lvl w:ilvl="2" w:tplc="037E34E0" w:tentative="1">
      <w:start w:val="1"/>
      <w:numFmt w:val="bullet"/>
      <w:lvlText w:val="•"/>
      <w:lvlJc w:val="left"/>
      <w:pPr>
        <w:tabs>
          <w:tab w:val="num" w:pos="2160"/>
        </w:tabs>
        <w:ind w:left="2160" w:hanging="360"/>
      </w:pPr>
      <w:rPr>
        <w:rFonts w:ascii="Times New Roman" w:hAnsi="Times New Roman" w:hint="default"/>
      </w:rPr>
    </w:lvl>
    <w:lvl w:ilvl="3" w:tplc="C09CCF70" w:tentative="1">
      <w:start w:val="1"/>
      <w:numFmt w:val="bullet"/>
      <w:lvlText w:val="•"/>
      <w:lvlJc w:val="left"/>
      <w:pPr>
        <w:tabs>
          <w:tab w:val="num" w:pos="2880"/>
        </w:tabs>
        <w:ind w:left="2880" w:hanging="360"/>
      </w:pPr>
      <w:rPr>
        <w:rFonts w:ascii="Times New Roman" w:hAnsi="Times New Roman" w:hint="default"/>
      </w:rPr>
    </w:lvl>
    <w:lvl w:ilvl="4" w:tplc="BB90FDC0" w:tentative="1">
      <w:start w:val="1"/>
      <w:numFmt w:val="bullet"/>
      <w:lvlText w:val="•"/>
      <w:lvlJc w:val="left"/>
      <w:pPr>
        <w:tabs>
          <w:tab w:val="num" w:pos="3600"/>
        </w:tabs>
        <w:ind w:left="3600" w:hanging="360"/>
      </w:pPr>
      <w:rPr>
        <w:rFonts w:ascii="Times New Roman" w:hAnsi="Times New Roman" w:hint="default"/>
      </w:rPr>
    </w:lvl>
    <w:lvl w:ilvl="5" w:tplc="634A72F8" w:tentative="1">
      <w:start w:val="1"/>
      <w:numFmt w:val="bullet"/>
      <w:lvlText w:val="•"/>
      <w:lvlJc w:val="left"/>
      <w:pPr>
        <w:tabs>
          <w:tab w:val="num" w:pos="4320"/>
        </w:tabs>
        <w:ind w:left="4320" w:hanging="360"/>
      </w:pPr>
      <w:rPr>
        <w:rFonts w:ascii="Times New Roman" w:hAnsi="Times New Roman" w:hint="default"/>
      </w:rPr>
    </w:lvl>
    <w:lvl w:ilvl="6" w:tplc="2DC43A08" w:tentative="1">
      <w:start w:val="1"/>
      <w:numFmt w:val="bullet"/>
      <w:lvlText w:val="•"/>
      <w:lvlJc w:val="left"/>
      <w:pPr>
        <w:tabs>
          <w:tab w:val="num" w:pos="5040"/>
        </w:tabs>
        <w:ind w:left="5040" w:hanging="360"/>
      </w:pPr>
      <w:rPr>
        <w:rFonts w:ascii="Times New Roman" w:hAnsi="Times New Roman" w:hint="default"/>
      </w:rPr>
    </w:lvl>
    <w:lvl w:ilvl="7" w:tplc="9F5E6D04" w:tentative="1">
      <w:start w:val="1"/>
      <w:numFmt w:val="bullet"/>
      <w:lvlText w:val="•"/>
      <w:lvlJc w:val="left"/>
      <w:pPr>
        <w:tabs>
          <w:tab w:val="num" w:pos="5760"/>
        </w:tabs>
        <w:ind w:left="5760" w:hanging="360"/>
      </w:pPr>
      <w:rPr>
        <w:rFonts w:ascii="Times New Roman" w:hAnsi="Times New Roman" w:hint="default"/>
      </w:rPr>
    </w:lvl>
    <w:lvl w:ilvl="8" w:tplc="A97A30A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7E4F12"/>
    <w:multiLevelType w:val="hybridMultilevel"/>
    <w:tmpl w:val="5D829AE0"/>
    <w:lvl w:ilvl="0" w:tplc="1E96CD94">
      <w:start w:val="1"/>
      <w:numFmt w:val="bullet"/>
      <w:lvlText w:val="•"/>
      <w:lvlJc w:val="left"/>
      <w:pPr>
        <w:tabs>
          <w:tab w:val="num" w:pos="720"/>
        </w:tabs>
        <w:ind w:left="720" w:hanging="360"/>
      </w:pPr>
      <w:rPr>
        <w:rFonts w:ascii="Times New Roman" w:hAnsi="Times New Roman" w:hint="default"/>
      </w:rPr>
    </w:lvl>
    <w:lvl w:ilvl="1" w:tplc="535A27DA" w:tentative="1">
      <w:start w:val="1"/>
      <w:numFmt w:val="bullet"/>
      <w:lvlText w:val="•"/>
      <w:lvlJc w:val="left"/>
      <w:pPr>
        <w:tabs>
          <w:tab w:val="num" w:pos="1440"/>
        </w:tabs>
        <w:ind w:left="1440" w:hanging="360"/>
      </w:pPr>
      <w:rPr>
        <w:rFonts w:ascii="Times New Roman" w:hAnsi="Times New Roman" w:hint="default"/>
      </w:rPr>
    </w:lvl>
    <w:lvl w:ilvl="2" w:tplc="18BAE3D6" w:tentative="1">
      <w:start w:val="1"/>
      <w:numFmt w:val="bullet"/>
      <w:lvlText w:val="•"/>
      <w:lvlJc w:val="left"/>
      <w:pPr>
        <w:tabs>
          <w:tab w:val="num" w:pos="2160"/>
        </w:tabs>
        <w:ind w:left="2160" w:hanging="360"/>
      </w:pPr>
      <w:rPr>
        <w:rFonts w:ascii="Times New Roman" w:hAnsi="Times New Roman" w:hint="default"/>
      </w:rPr>
    </w:lvl>
    <w:lvl w:ilvl="3" w:tplc="36302490" w:tentative="1">
      <w:start w:val="1"/>
      <w:numFmt w:val="bullet"/>
      <w:lvlText w:val="•"/>
      <w:lvlJc w:val="left"/>
      <w:pPr>
        <w:tabs>
          <w:tab w:val="num" w:pos="2880"/>
        </w:tabs>
        <w:ind w:left="2880" w:hanging="360"/>
      </w:pPr>
      <w:rPr>
        <w:rFonts w:ascii="Times New Roman" w:hAnsi="Times New Roman" w:hint="default"/>
      </w:rPr>
    </w:lvl>
    <w:lvl w:ilvl="4" w:tplc="20723466" w:tentative="1">
      <w:start w:val="1"/>
      <w:numFmt w:val="bullet"/>
      <w:lvlText w:val="•"/>
      <w:lvlJc w:val="left"/>
      <w:pPr>
        <w:tabs>
          <w:tab w:val="num" w:pos="3600"/>
        </w:tabs>
        <w:ind w:left="3600" w:hanging="360"/>
      </w:pPr>
      <w:rPr>
        <w:rFonts w:ascii="Times New Roman" w:hAnsi="Times New Roman" w:hint="default"/>
      </w:rPr>
    </w:lvl>
    <w:lvl w:ilvl="5" w:tplc="7540930C" w:tentative="1">
      <w:start w:val="1"/>
      <w:numFmt w:val="bullet"/>
      <w:lvlText w:val="•"/>
      <w:lvlJc w:val="left"/>
      <w:pPr>
        <w:tabs>
          <w:tab w:val="num" w:pos="4320"/>
        </w:tabs>
        <w:ind w:left="4320" w:hanging="360"/>
      </w:pPr>
      <w:rPr>
        <w:rFonts w:ascii="Times New Roman" w:hAnsi="Times New Roman" w:hint="default"/>
      </w:rPr>
    </w:lvl>
    <w:lvl w:ilvl="6" w:tplc="A5DC5E7E" w:tentative="1">
      <w:start w:val="1"/>
      <w:numFmt w:val="bullet"/>
      <w:lvlText w:val="•"/>
      <w:lvlJc w:val="left"/>
      <w:pPr>
        <w:tabs>
          <w:tab w:val="num" w:pos="5040"/>
        </w:tabs>
        <w:ind w:left="5040" w:hanging="360"/>
      </w:pPr>
      <w:rPr>
        <w:rFonts w:ascii="Times New Roman" w:hAnsi="Times New Roman" w:hint="default"/>
      </w:rPr>
    </w:lvl>
    <w:lvl w:ilvl="7" w:tplc="5BD0B9CC" w:tentative="1">
      <w:start w:val="1"/>
      <w:numFmt w:val="bullet"/>
      <w:lvlText w:val="•"/>
      <w:lvlJc w:val="left"/>
      <w:pPr>
        <w:tabs>
          <w:tab w:val="num" w:pos="5760"/>
        </w:tabs>
        <w:ind w:left="5760" w:hanging="360"/>
      </w:pPr>
      <w:rPr>
        <w:rFonts w:ascii="Times New Roman" w:hAnsi="Times New Roman" w:hint="default"/>
      </w:rPr>
    </w:lvl>
    <w:lvl w:ilvl="8" w:tplc="76503EE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DD19A7"/>
    <w:multiLevelType w:val="hybridMultilevel"/>
    <w:tmpl w:val="BEC40F44"/>
    <w:lvl w:ilvl="0" w:tplc="27E60B1A">
      <w:start w:val="1"/>
      <w:numFmt w:val="bullet"/>
      <w:lvlText w:val="•"/>
      <w:lvlJc w:val="left"/>
      <w:pPr>
        <w:tabs>
          <w:tab w:val="num" w:pos="720"/>
        </w:tabs>
        <w:ind w:left="720" w:hanging="360"/>
      </w:pPr>
      <w:rPr>
        <w:rFonts w:ascii="Times New Roman" w:hAnsi="Times New Roman" w:hint="default"/>
      </w:rPr>
    </w:lvl>
    <w:lvl w:ilvl="1" w:tplc="5836906E" w:tentative="1">
      <w:start w:val="1"/>
      <w:numFmt w:val="bullet"/>
      <w:lvlText w:val="•"/>
      <w:lvlJc w:val="left"/>
      <w:pPr>
        <w:tabs>
          <w:tab w:val="num" w:pos="1440"/>
        </w:tabs>
        <w:ind w:left="1440" w:hanging="360"/>
      </w:pPr>
      <w:rPr>
        <w:rFonts w:ascii="Times New Roman" w:hAnsi="Times New Roman" w:hint="default"/>
      </w:rPr>
    </w:lvl>
    <w:lvl w:ilvl="2" w:tplc="3D9AB2BC" w:tentative="1">
      <w:start w:val="1"/>
      <w:numFmt w:val="bullet"/>
      <w:lvlText w:val="•"/>
      <w:lvlJc w:val="left"/>
      <w:pPr>
        <w:tabs>
          <w:tab w:val="num" w:pos="2160"/>
        </w:tabs>
        <w:ind w:left="2160" w:hanging="360"/>
      </w:pPr>
      <w:rPr>
        <w:rFonts w:ascii="Times New Roman" w:hAnsi="Times New Roman" w:hint="default"/>
      </w:rPr>
    </w:lvl>
    <w:lvl w:ilvl="3" w:tplc="6BE49836" w:tentative="1">
      <w:start w:val="1"/>
      <w:numFmt w:val="bullet"/>
      <w:lvlText w:val="•"/>
      <w:lvlJc w:val="left"/>
      <w:pPr>
        <w:tabs>
          <w:tab w:val="num" w:pos="2880"/>
        </w:tabs>
        <w:ind w:left="2880" w:hanging="360"/>
      </w:pPr>
      <w:rPr>
        <w:rFonts w:ascii="Times New Roman" w:hAnsi="Times New Roman" w:hint="default"/>
      </w:rPr>
    </w:lvl>
    <w:lvl w:ilvl="4" w:tplc="F1F847C4" w:tentative="1">
      <w:start w:val="1"/>
      <w:numFmt w:val="bullet"/>
      <w:lvlText w:val="•"/>
      <w:lvlJc w:val="left"/>
      <w:pPr>
        <w:tabs>
          <w:tab w:val="num" w:pos="3600"/>
        </w:tabs>
        <w:ind w:left="3600" w:hanging="360"/>
      </w:pPr>
      <w:rPr>
        <w:rFonts w:ascii="Times New Roman" w:hAnsi="Times New Roman" w:hint="default"/>
      </w:rPr>
    </w:lvl>
    <w:lvl w:ilvl="5" w:tplc="8B360136" w:tentative="1">
      <w:start w:val="1"/>
      <w:numFmt w:val="bullet"/>
      <w:lvlText w:val="•"/>
      <w:lvlJc w:val="left"/>
      <w:pPr>
        <w:tabs>
          <w:tab w:val="num" w:pos="4320"/>
        </w:tabs>
        <w:ind w:left="4320" w:hanging="360"/>
      </w:pPr>
      <w:rPr>
        <w:rFonts w:ascii="Times New Roman" w:hAnsi="Times New Roman" w:hint="default"/>
      </w:rPr>
    </w:lvl>
    <w:lvl w:ilvl="6" w:tplc="BF1ABD34" w:tentative="1">
      <w:start w:val="1"/>
      <w:numFmt w:val="bullet"/>
      <w:lvlText w:val="•"/>
      <w:lvlJc w:val="left"/>
      <w:pPr>
        <w:tabs>
          <w:tab w:val="num" w:pos="5040"/>
        </w:tabs>
        <w:ind w:left="5040" w:hanging="360"/>
      </w:pPr>
      <w:rPr>
        <w:rFonts w:ascii="Times New Roman" w:hAnsi="Times New Roman" w:hint="default"/>
      </w:rPr>
    </w:lvl>
    <w:lvl w:ilvl="7" w:tplc="E9C82950" w:tentative="1">
      <w:start w:val="1"/>
      <w:numFmt w:val="bullet"/>
      <w:lvlText w:val="•"/>
      <w:lvlJc w:val="left"/>
      <w:pPr>
        <w:tabs>
          <w:tab w:val="num" w:pos="5760"/>
        </w:tabs>
        <w:ind w:left="5760" w:hanging="360"/>
      </w:pPr>
      <w:rPr>
        <w:rFonts w:ascii="Times New Roman" w:hAnsi="Times New Roman" w:hint="default"/>
      </w:rPr>
    </w:lvl>
    <w:lvl w:ilvl="8" w:tplc="30101B5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EF1D18"/>
    <w:multiLevelType w:val="hybridMultilevel"/>
    <w:tmpl w:val="5A44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61079"/>
    <w:multiLevelType w:val="hybridMultilevel"/>
    <w:tmpl w:val="5E74F668"/>
    <w:lvl w:ilvl="0" w:tplc="BA2231F6">
      <w:start w:val="1"/>
      <w:numFmt w:val="bullet"/>
      <w:lvlText w:val="•"/>
      <w:lvlJc w:val="left"/>
      <w:pPr>
        <w:tabs>
          <w:tab w:val="num" w:pos="720"/>
        </w:tabs>
        <w:ind w:left="720" w:hanging="360"/>
      </w:pPr>
      <w:rPr>
        <w:rFonts w:ascii="Times New Roman" w:hAnsi="Times New Roman" w:hint="default"/>
      </w:rPr>
    </w:lvl>
    <w:lvl w:ilvl="1" w:tplc="2D56C4C6" w:tentative="1">
      <w:start w:val="1"/>
      <w:numFmt w:val="bullet"/>
      <w:lvlText w:val="•"/>
      <w:lvlJc w:val="left"/>
      <w:pPr>
        <w:tabs>
          <w:tab w:val="num" w:pos="1440"/>
        </w:tabs>
        <w:ind w:left="1440" w:hanging="360"/>
      </w:pPr>
      <w:rPr>
        <w:rFonts w:ascii="Times New Roman" w:hAnsi="Times New Roman" w:hint="default"/>
      </w:rPr>
    </w:lvl>
    <w:lvl w:ilvl="2" w:tplc="549AF2C4" w:tentative="1">
      <w:start w:val="1"/>
      <w:numFmt w:val="bullet"/>
      <w:lvlText w:val="•"/>
      <w:lvlJc w:val="left"/>
      <w:pPr>
        <w:tabs>
          <w:tab w:val="num" w:pos="2160"/>
        </w:tabs>
        <w:ind w:left="2160" w:hanging="360"/>
      </w:pPr>
      <w:rPr>
        <w:rFonts w:ascii="Times New Roman" w:hAnsi="Times New Roman" w:hint="default"/>
      </w:rPr>
    </w:lvl>
    <w:lvl w:ilvl="3" w:tplc="D8B2C800" w:tentative="1">
      <w:start w:val="1"/>
      <w:numFmt w:val="bullet"/>
      <w:lvlText w:val="•"/>
      <w:lvlJc w:val="left"/>
      <w:pPr>
        <w:tabs>
          <w:tab w:val="num" w:pos="2880"/>
        </w:tabs>
        <w:ind w:left="2880" w:hanging="360"/>
      </w:pPr>
      <w:rPr>
        <w:rFonts w:ascii="Times New Roman" w:hAnsi="Times New Roman" w:hint="default"/>
      </w:rPr>
    </w:lvl>
    <w:lvl w:ilvl="4" w:tplc="2660A9C6" w:tentative="1">
      <w:start w:val="1"/>
      <w:numFmt w:val="bullet"/>
      <w:lvlText w:val="•"/>
      <w:lvlJc w:val="left"/>
      <w:pPr>
        <w:tabs>
          <w:tab w:val="num" w:pos="3600"/>
        </w:tabs>
        <w:ind w:left="3600" w:hanging="360"/>
      </w:pPr>
      <w:rPr>
        <w:rFonts w:ascii="Times New Roman" w:hAnsi="Times New Roman" w:hint="default"/>
      </w:rPr>
    </w:lvl>
    <w:lvl w:ilvl="5" w:tplc="A15CD842" w:tentative="1">
      <w:start w:val="1"/>
      <w:numFmt w:val="bullet"/>
      <w:lvlText w:val="•"/>
      <w:lvlJc w:val="left"/>
      <w:pPr>
        <w:tabs>
          <w:tab w:val="num" w:pos="4320"/>
        </w:tabs>
        <w:ind w:left="4320" w:hanging="360"/>
      </w:pPr>
      <w:rPr>
        <w:rFonts w:ascii="Times New Roman" w:hAnsi="Times New Roman" w:hint="default"/>
      </w:rPr>
    </w:lvl>
    <w:lvl w:ilvl="6" w:tplc="0C28D230" w:tentative="1">
      <w:start w:val="1"/>
      <w:numFmt w:val="bullet"/>
      <w:lvlText w:val="•"/>
      <w:lvlJc w:val="left"/>
      <w:pPr>
        <w:tabs>
          <w:tab w:val="num" w:pos="5040"/>
        </w:tabs>
        <w:ind w:left="5040" w:hanging="360"/>
      </w:pPr>
      <w:rPr>
        <w:rFonts w:ascii="Times New Roman" w:hAnsi="Times New Roman" w:hint="default"/>
      </w:rPr>
    </w:lvl>
    <w:lvl w:ilvl="7" w:tplc="23828C90" w:tentative="1">
      <w:start w:val="1"/>
      <w:numFmt w:val="bullet"/>
      <w:lvlText w:val="•"/>
      <w:lvlJc w:val="left"/>
      <w:pPr>
        <w:tabs>
          <w:tab w:val="num" w:pos="5760"/>
        </w:tabs>
        <w:ind w:left="5760" w:hanging="360"/>
      </w:pPr>
      <w:rPr>
        <w:rFonts w:ascii="Times New Roman" w:hAnsi="Times New Roman" w:hint="default"/>
      </w:rPr>
    </w:lvl>
    <w:lvl w:ilvl="8" w:tplc="E7DA17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C196FD6"/>
    <w:multiLevelType w:val="hybridMultilevel"/>
    <w:tmpl w:val="6A6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35758"/>
    <w:multiLevelType w:val="hybridMultilevel"/>
    <w:tmpl w:val="28FA7BF2"/>
    <w:lvl w:ilvl="0" w:tplc="684A64D8">
      <w:start w:val="1"/>
      <w:numFmt w:val="bullet"/>
      <w:lvlText w:val="•"/>
      <w:lvlJc w:val="left"/>
      <w:pPr>
        <w:tabs>
          <w:tab w:val="num" w:pos="720"/>
        </w:tabs>
        <w:ind w:left="720" w:hanging="360"/>
      </w:pPr>
      <w:rPr>
        <w:rFonts w:ascii="Times New Roman" w:hAnsi="Times New Roman" w:hint="default"/>
      </w:rPr>
    </w:lvl>
    <w:lvl w:ilvl="1" w:tplc="33C68966" w:tentative="1">
      <w:start w:val="1"/>
      <w:numFmt w:val="bullet"/>
      <w:lvlText w:val="•"/>
      <w:lvlJc w:val="left"/>
      <w:pPr>
        <w:tabs>
          <w:tab w:val="num" w:pos="1440"/>
        </w:tabs>
        <w:ind w:left="1440" w:hanging="360"/>
      </w:pPr>
      <w:rPr>
        <w:rFonts w:ascii="Times New Roman" w:hAnsi="Times New Roman" w:hint="default"/>
      </w:rPr>
    </w:lvl>
    <w:lvl w:ilvl="2" w:tplc="A080D9E6" w:tentative="1">
      <w:start w:val="1"/>
      <w:numFmt w:val="bullet"/>
      <w:lvlText w:val="•"/>
      <w:lvlJc w:val="left"/>
      <w:pPr>
        <w:tabs>
          <w:tab w:val="num" w:pos="2160"/>
        </w:tabs>
        <w:ind w:left="2160" w:hanging="360"/>
      </w:pPr>
      <w:rPr>
        <w:rFonts w:ascii="Times New Roman" w:hAnsi="Times New Roman" w:hint="default"/>
      </w:rPr>
    </w:lvl>
    <w:lvl w:ilvl="3" w:tplc="C9F202C2" w:tentative="1">
      <w:start w:val="1"/>
      <w:numFmt w:val="bullet"/>
      <w:lvlText w:val="•"/>
      <w:lvlJc w:val="left"/>
      <w:pPr>
        <w:tabs>
          <w:tab w:val="num" w:pos="2880"/>
        </w:tabs>
        <w:ind w:left="2880" w:hanging="360"/>
      </w:pPr>
      <w:rPr>
        <w:rFonts w:ascii="Times New Roman" w:hAnsi="Times New Roman" w:hint="default"/>
      </w:rPr>
    </w:lvl>
    <w:lvl w:ilvl="4" w:tplc="11542580" w:tentative="1">
      <w:start w:val="1"/>
      <w:numFmt w:val="bullet"/>
      <w:lvlText w:val="•"/>
      <w:lvlJc w:val="left"/>
      <w:pPr>
        <w:tabs>
          <w:tab w:val="num" w:pos="3600"/>
        </w:tabs>
        <w:ind w:left="3600" w:hanging="360"/>
      </w:pPr>
      <w:rPr>
        <w:rFonts w:ascii="Times New Roman" w:hAnsi="Times New Roman" w:hint="default"/>
      </w:rPr>
    </w:lvl>
    <w:lvl w:ilvl="5" w:tplc="EE421186" w:tentative="1">
      <w:start w:val="1"/>
      <w:numFmt w:val="bullet"/>
      <w:lvlText w:val="•"/>
      <w:lvlJc w:val="left"/>
      <w:pPr>
        <w:tabs>
          <w:tab w:val="num" w:pos="4320"/>
        </w:tabs>
        <w:ind w:left="4320" w:hanging="360"/>
      </w:pPr>
      <w:rPr>
        <w:rFonts w:ascii="Times New Roman" w:hAnsi="Times New Roman" w:hint="default"/>
      </w:rPr>
    </w:lvl>
    <w:lvl w:ilvl="6" w:tplc="BC9AFE76" w:tentative="1">
      <w:start w:val="1"/>
      <w:numFmt w:val="bullet"/>
      <w:lvlText w:val="•"/>
      <w:lvlJc w:val="left"/>
      <w:pPr>
        <w:tabs>
          <w:tab w:val="num" w:pos="5040"/>
        </w:tabs>
        <w:ind w:left="5040" w:hanging="360"/>
      </w:pPr>
      <w:rPr>
        <w:rFonts w:ascii="Times New Roman" w:hAnsi="Times New Roman" w:hint="default"/>
      </w:rPr>
    </w:lvl>
    <w:lvl w:ilvl="7" w:tplc="C2302740" w:tentative="1">
      <w:start w:val="1"/>
      <w:numFmt w:val="bullet"/>
      <w:lvlText w:val="•"/>
      <w:lvlJc w:val="left"/>
      <w:pPr>
        <w:tabs>
          <w:tab w:val="num" w:pos="5760"/>
        </w:tabs>
        <w:ind w:left="5760" w:hanging="360"/>
      </w:pPr>
      <w:rPr>
        <w:rFonts w:ascii="Times New Roman" w:hAnsi="Times New Roman" w:hint="default"/>
      </w:rPr>
    </w:lvl>
    <w:lvl w:ilvl="8" w:tplc="194E4D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AA2B89"/>
    <w:multiLevelType w:val="hybridMultilevel"/>
    <w:tmpl w:val="268418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572ED9"/>
    <w:multiLevelType w:val="hybridMultilevel"/>
    <w:tmpl w:val="8584B98C"/>
    <w:lvl w:ilvl="0" w:tplc="76DAEA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67559"/>
    <w:multiLevelType w:val="hybridMultilevel"/>
    <w:tmpl w:val="2AB0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A34EE"/>
    <w:multiLevelType w:val="hybridMultilevel"/>
    <w:tmpl w:val="9ED8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73017"/>
    <w:multiLevelType w:val="hybridMultilevel"/>
    <w:tmpl w:val="5C6C012A"/>
    <w:lvl w:ilvl="0" w:tplc="00FE663E">
      <w:start w:val="1"/>
      <w:numFmt w:val="bullet"/>
      <w:lvlText w:val="•"/>
      <w:lvlJc w:val="left"/>
      <w:pPr>
        <w:tabs>
          <w:tab w:val="num" w:pos="720"/>
        </w:tabs>
        <w:ind w:left="720" w:hanging="360"/>
      </w:pPr>
      <w:rPr>
        <w:rFonts w:ascii="Times New Roman" w:hAnsi="Times New Roman" w:hint="default"/>
      </w:rPr>
    </w:lvl>
    <w:lvl w:ilvl="1" w:tplc="CCAA0968" w:tentative="1">
      <w:start w:val="1"/>
      <w:numFmt w:val="bullet"/>
      <w:lvlText w:val="•"/>
      <w:lvlJc w:val="left"/>
      <w:pPr>
        <w:tabs>
          <w:tab w:val="num" w:pos="1440"/>
        </w:tabs>
        <w:ind w:left="1440" w:hanging="360"/>
      </w:pPr>
      <w:rPr>
        <w:rFonts w:ascii="Times New Roman" w:hAnsi="Times New Roman" w:hint="default"/>
      </w:rPr>
    </w:lvl>
    <w:lvl w:ilvl="2" w:tplc="29981A34" w:tentative="1">
      <w:start w:val="1"/>
      <w:numFmt w:val="bullet"/>
      <w:lvlText w:val="•"/>
      <w:lvlJc w:val="left"/>
      <w:pPr>
        <w:tabs>
          <w:tab w:val="num" w:pos="2160"/>
        </w:tabs>
        <w:ind w:left="2160" w:hanging="360"/>
      </w:pPr>
      <w:rPr>
        <w:rFonts w:ascii="Times New Roman" w:hAnsi="Times New Roman" w:hint="default"/>
      </w:rPr>
    </w:lvl>
    <w:lvl w:ilvl="3" w:tplc="B89CBBA8" w:tentative="1">
      <w:start w:val="1"/>
      <w:numFmt w:val="bullet"/>
      <w:lvlText w:val="•"/>
      <w:lvlJc w:val="left"/>
      <w:pPr>
        <w:tabs>
          <w:tab w:val="num" w:pos="2880"/>
        </w:tabs>
        <w:ind w:left="2880" w:hanging="360"/>
      </w:pPr>
      <w:rPr>
        <w:rFonts w:ascii="Times New Roman" w:hAnsi="Times New Roman" w:hint="default"/>
      </w:rPr>
    </w:lvl>
    <w:lvl w:ilvl="4" w:tplc="AB6E110E" w:tentative="1">
      <w:start w:val="1"/>
      <w:numFmt w:val="bullet"/>
      <w:lvlText w:val="•"/>
      <w:lvlJc w:val="left"/>
      <w:pPr>
        <w:tabs>
          <w:tab w:val="num" w:pos="3600"/>
        </w:tabs>
        <w:ind w:left="3600" w:hanging="360"/>
      </w:pPr>
      <w:rPr>
        <w:rFonts w:ascii="Times New Roman" w:hAnsi="Times New Roman" w:hint="default"/>
      </w:rPr>
    </w:lvl>
    <w:lvl w:ilvl="5" w:tplc="9C8C170E" w:tentative="1">
      <w:start w:val="1"/>
      <w:numFmt w:val="bullet"/>
      <w:lvlText w:val="•"/>
      <w:lvlJc w:val="left"/>
      <w:pPr>
        <w:tabs>
          <w:tab w:val="num" w:pos="4320"/>
        </w:tabs>
        <w:ind w:left="4320" w:hanging="360"/>
      </w:pPr>
      <w:rPr>
        <w:rFonts w:ascii="Times New Roman" w:hAnsi="Times New Roman" w:hint="default"/>
      </w:rPr>
    </w:lvl>
    <w:lvl w:ilvl="6" w:tplc="C5AC1354" w:tentative="1">
      <w:start w:val="1"/>
      <w:numFmt w:val="bullet"/>
      <w:lvlText w:val="•"/>
      <w:lvlJc w:val="left"/>
      <w:pPr>
        <w:tabs>
          <w:tab w:val="num" w:pos="5040"/>
        </w:tabs>
        <w:ind w:left="5040" w:hanging="360"/>
      </w:pPr>
      <w:rPr>
        <w:rFonts w:ascii="Times New Roman" w:hAnsi="Times New Roman" w:hint="default"/>
      </w:rPr>
    </w:lvl>
    <w:lvl w:ilvl="7" w:tplc="D46CE116" w:tentative="1">
      <w:start w:val="1"/>
      <w:numFmt w:val="bullet"/>
      <w:lvlText w:val="•"/>
      <w:lvlJc w:val="left"/>
      <w:pPr>
        <w:tabs>
          <w:tab w:val="num" w:pos="5760"/>
        </w:tabs>
        <w:ind w:left="5760" w:hanging="360"/>
      </w:pPr>
      <w:rPr>
        <w:rFonts w:ascii="Times New Roman" w:hAnsi="Times New Roman" w:hint="default"/>
      </w:rPr>
    </w:lvl>
    <w:lvl w:ilvl="8" w:tplc="92AEC0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417EED"/>
    <w:multiLevelType w:val="hybridMultilevel"/>
    <w:tmpl w:val="51A0C596"/>
    <w:lvl w:ilvl="0" w:tplc="3E96926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C15DB"/>
    <w:multiLevelType w:val="hybridMultilevel"/>
    <w:tmpl w:val="33140412"/>
    <w:lvl w:ilvl="0" w:tplc="9ACA9FB6">
      <w:start w:val="1"/>
      <w:numFmt w:val="bullet"/>
      <w:lvlText w:val="•"/>
      <w:lvlJc w:val="left"/>
      <w:pPr>
        <w:tabs>
          <w:tab w:val="num" w:pos="720"/>
        </w:tabs>
        <w:ind w:left="720" w:hanging="360"/>
      </w:pPr>
      <w:rPr>
        <w:rFonts w:ascii="Times New Roman" w:hAnsi="Times New Roman" w:hint="default"/>
      </w:rPr>
    </w:lvl>
    <w:lvl w:ilvl="1" w:tplc="8758C02E" w:tentative="1">
      <w:start w:val="1"/>
      <w:numFmt w:val="bullet"/>
      <w:lvlText w:val="•"/>
      <w:lvlJc w:val="left"/>
      <w:pPr>
        <w:tabs>
          <w:tab w:val="num" w:pos="1440"/>
        </w:tabs>
        <w:ind w:left="1440" w:hanging="360"/>
      </w:pPr>
      <w:rPr>
        <w:rFonts w:ascii="Times New Roman" w:hAnsi="Times New Roman" w:hint="default"/>
      </w:rPr>
    </w:lvl>
    <w:lvl w:ilvl="2" w:tplc="5336AC66" w:tentative="1">
      <w:start w:val="1"/>
      <w:numFmt w:val="bullet"/>
      <w:lvlText w:val="•"/>
      <w:lvlJc w:val="left"/>
      <w:pPr>
        <w:tabs>
          <w:tab w:val="num" w:pos="2160"/>
        </w:tabs>
        <w:ind w:left="2160" w:hanging="360"/>
      </w:pPr>
      <w:rPr>
        <w:rFonts w:ascii="Times New Roman" w:hAnsi="Times New Roman" w:hint="default"/>
      </w:rPr>
    </w:lvl>
    <w:lvl w:ilvl="3" w:tplc="41D87316" w:tentative="1">
      <w:start w:val="1"/>
      <w:numFmt w:val="bullet"/>
      <w:lvlText w:val="•"/>
      <w:lvlJc w:val="left"/>
      <w:pPr>
        <w:tabs>
          <w:tab w:val="num" w:pos="2880"/>
        </w:tabs>
        <w:ind w:left="2880" w:hanging="360"/>
      </w:pPr>
      <w:rPr>
        <w:rFonts w:ascii="Times New Roman" w:hAnsi="Times New Roman" w:hint="default"/>
      </w:rPr>
    </w:lvl>
    <w:lvl w:ilvl="4" w:tplc="929C14CA" w:tentative="1">
      <w:start w:val="1"/>
      <w:numFmt w:val="bullet"/>
      <w:lvlText w:val="•"/>
      <w:lvlJc w:val="left"/>
      <w:pPr>
        <w:tabs>
          <w:tab w:val="num" w:pos="3600"/>
        </w:tabs>
        <w:ind w:left="3600" w:hanging="360"/>
      </w:pPr>
      <w:rPr>
        <w:rFonts w:ascii="Times New Roman" w:hAnsi="Times New Roman" w:hint="default"/>
      </w:rPr>
    </w:lvl>
    <w:lvl w:ilvl="5" w:tplc="F9F029E0" w:tentative="1">
      <w:start w:val="1"/>
      <w:numFmt w:val="bullet"/>
      <w:lvlText w:val="•"/>
      <w:lvlJc w:val="left"/>
      <w:pPr>
        <w:tabs>
          <w:tab w:val="num" w:pos="4320"/>
        </w:tabs>
        <w:ind w:left="4320" w:hanging="360"/>
      </w:pPr>
      <w:rPr>
        <w:rFonts w:ascii="Times New Roman" w:hAnsi="Times New Roman" w:hint="default"/>
      </w:rPr>
    </w:lvl>
    <w:lvl w:ilvl="6" w:tplc="E922815E" w:tentative="1">
      <w:start w:val="1"/>
      <w:numFmt w:val="bullet"/>
      <w:lvlText w:val="•"/>
      <w:lvlJc w:val="left"/>
      <w:pPr>
        <w:tabs>
          <w:tab w:val="num" w:pos="5040"/>
        </w:tabs>
        <w:ind w:left="5040" w:hanging="360"/>
      </w:pPr>
      <w:rPr>
        <w:rFonts w:ascii="Times New Roman" w:hAnsi="Times New Roman" w:hint="default"/>
      </w:rPr>
    </w:lvl>
    <w:lvl w:ilvl="7" w:tplc="52E4457C" w:tentative="1">
      <w:start w:val="1"/>
      <w:numFmt w:val="bullet"/>
      <w:lvlText w:val="•"/>
      <w:lvlJc w:val="left"/>
      <w:pPr>
        <w:tabs>
          <w:tab w:val="num" w:pos="5760"/>
        </w:tabs>
        <w:ind w:left="5760" w:hanging="360"/>
      </w:pPr>
      <w:rPr>
        <w:rFonts w:ascii="Times New Roman" w:hAnsi="Times New Roman" w:hint="default"/>
      </w:rPr>
    </w:lvl>
    <w:lvl w:ilvl="8" w:tplc="25D48C8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F72F0D"/>
    <w:multiLevelType w:val="hybridMultilevel"/>
    <w:tmpl w:val="3CA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0"/>
  </w:num>
  <w:num w:numId="4">
    <w:abstractNumId w:val="17"/>
  </w:num>
  <w:num w:numId="5">
    <w:abstractNumId w:val="0"/>
  </w:num>
  <w:num w:numId="6">
    <w:abstractNumId w:val="7"/>
  </w:num>
  <w:num w:numId="7">
    <w:abstractNumId w:val="4"/>
  </w:num>
  <w:num w:numId="8">
    <w:abstractNumId w:val="3"/>
  </w:num>
  <w:num w:numId="9">
    <w:abstractNumId w:val="14"/>
  </w:num>
  <w:num w:numId="10">
    <w:abstractNumId w:val="8"/>
  </w:num>
  <w:num w:numId="11">
    <w:abstractNumId w:val="20"/>
  </w:num>
  <w:num w:numId="12">
    <w:abstractNumId w:val="15"/>
  </w:num>
  <w:num w:numId="13">
    <w:abstractNumId w:val="5"/>
  </w:num>
  <w:num w:numId="14">
    <w:abstractNumId w:val="11"/>
  </w:num>
  <w:num w:numId="15">
    <w:abstractNumId w:val="9"/>
  </w:num>
  <w:num w:numId="16">
    <w:abstractNumId w:val="2"/>
  </w:num>
  <w:num w:numId="17">
    <w:abstractNumId w:val="12"/>
  </w:num>
  <w:num w:numId="18">
    <w:abstractNumId w:val="19"/>
  </w:num>
  <w:num w:numId="19">
    <w:abstractNumId w:val="1"/>
  </w:num>
  <w:num w:numId="20">
    <w:abstractNumId w:val="18"/>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NzcyNLCwMDE3NTdS0lEKTi0uzszPAykwrAUA1sL2gCwAAAA="/>
  </w:docVars>
  <w:rsids>
    <w:rsidRoot w:val="00836740"/>
    <w:rsid w:val="00000664"/>
    <w:rsid w:val="00000907"/>
    <w:rsid w:val="00001016"/>
    <w:rsid w:val="000013AF"/>
    <w:rsid w:val="00001528"/>
    <w:rsid w:val="00005FDC"/>
    <w:rsid w:val="00006CF3"/>
    <w:rsid w:val="00007A42"/>
    <w:rsid w:val="00010087"/>
    <w:rsid w:val="00010133"/>
    <w:rsid w:val="000102DE"/>
    <w:rsid w:val="0001050B"/>
    <w:rsid w:val="00011C33"/>
    <w:rsid w:val="00011C67"/>
    <w:rsid w:val="00013173"/>
    <w:rsid w:val="00013FFF"/>
    <w:rsid w:val="00014856"/>
    <w:rsid w:val="00015D62"/>
    <w:rsid w:val="00015EFD"/>
    <w:rsid w:val="00017549"/>
    <w:rsid w:val="00017B17"/>
    <w:rsid w:val="00020870"/>
    <w:rsid w:val="000209BA"/>
    <w:rsid w:val="00023421"/>
    <w:rsid w:val="00025A81"/>
    <w:rsid w:val="0002683F"/>
    <w:rsid w:val="00030E11"/>
    <w:rsid w:val="00031A44"/>
    <w:rsid w:val="00031E43"/>
    <w:rsid w:val="0003290A"/>
    <w:rsid w:val="00032E28"/>
    <w:rsid w:val="00033863"/>
    <w:rsid w:val="0003474A"/>
    <w:rsid w:val="00034C85"/>
    <w:rsid w:val="00034CD6"/>
    <w:rsid w:val="00035F31"/>
    <w:rsid w:val="0003601D"/>
    <w:rsid w:val="00036076"/>
    <w:rsid w:val="000363B2"/>
    <w:rsid w:val="00036E39"/>
    <w:rsid w:val="00036E5D"/>
    <w:rsid w:val="00040295"/>
    <w:rsid w:val="00040C66"/>
    <w:rsid w:val="00042018"/>
    <w:rsid w:val="000425CE"/>
    <w:rsid w:val="00043D4B"/>
    <w:rsid w:val="00043E5F"/>
    <w:rsid w:val="00044060"/>
    <w:rsid w:val="000441D9"/>
    <w:rsid w:val="0004422B"/>
    <w:rsid w:val="000446C4"/>
    <w:rsid w:val="000449F0"/>
    <w:rsid w:val="00044A07"/>
    <w:rsid w:val="00044F2A"/>
    <w:rsid w:val="0004559A"/>
    <w:rsid w:val="0004633F"/>
    <w:rsid w:val="00050268"/>
    <w:rsid w:val="00050D04"/>
    <w:rsid w:val="00050D49"/>
    <w:rsid w:val="00050FA4"/>
    <w:rsid w:val="00051195"/>
    <w:rsid w:val="00051869"/>
    <w:rsid w:val="00051CF5"/>
    <w:rsid w:val="00052541"/>
    <w:rsid w:val="00053313"/>
    <w:rsid w:val="00053696"/>
    <w:rsid w:val="00054002"/>
    <w:rsid w:val="0005440B"/>
    <w:rsid w:val="0005484A"/>
    <w:rsid w:val="00055115"/>
    <w:rsid w:val="00055408"/>
    <w:rsid w:val="00055448"/>
    <w:rsid w:val="00055880"/>
    <w:rsid w:val="00055B20"/>
    <w:rsid w:val="00055B6D"/>
    <w:rsid w:val="00055EFE"/>
    <w:rsid w:val="00055FEF"/>
    <w:rsid w:val="00056B59"/>
    <w:rsid w:val="00056CBB"/>
    <w:rsid w:val="000570CB"/>
    <w:rsid w:val="0006008B"/>
    <w:rsid w:val="000655B2"/>
    <w:rsid w:val="0006606E"/>
    <w:rsid w:val="000661B0"/>
    <w:rsid w:val="000669B0"/>
    <w:rsid w:val="000673AE"/>
    <w:rsid w:val="000677DD"/>
    <w:rsid w:val="00067898"/>
    <w:rsid w:val="0007104A"/>
    <w:rsid w:val="00072112"/>
    <w:rsid w:val="000727D9"/>
    <w:rsid w:val="00072D63"/>
    <w:rsid w:val="00074040"/>
    <w:rsid w:val="00074844"/>
    <w:rsid w:val="0007510D"/>
    <w:rsid w:val="00077556"/>
    <w:rsid w:val="000801E6"/>
    <w:rsid w:val="000808E5"/>
    <w:rsid w:val="00081299"/>
    <w:rsid w:val="00082485"/>
    <w:rsid w:val="000829B1"/>
    <w:rsid w:val="00083677"/>
    <w:rsid w:val="000839EC"/>
    <w:rsid w:val="00083EBC"/>
    <w:rsid w:val="00084F6D"/>
    <w:rsid w:val="00085119"/>
    <w:rsid w:val="000877B1"/>
    <w:rsid w:val="00090836"/>
    <w:rsid w:val="00091336"/>
    <w:rsid w:val="00092752"/>
    <w:rsid w:val="0009291A"/>
    <w:rsid w:val="00092AFB"/>
    <w:rsid w:val="00093E5A"/>
    <w:rsid w:val="00093E8F"/>
    <w:rsid w:val="000952BB"/>
    <w:rsid w:val="00096B3A"/>
    <w:rsid w:val="000971EE"/>
    <w:rsid w:val="0009742E"/>
    <w:rsid w:val="0009794E"/>
    <w:rsid w:val="00097BED"/>
    <w:rsid w:val="00097F48"/>
    <w:rsid w:val="000A04B0"/>
    <w:rsid w:val="000A1059"/>
    <w:rsid w:val="000A22E3"/>
    <w:rsid w:val="000A4E53"/>
    <w:rsid w:val="000A4F56"/>
    <w:rsid w:val="000A662C"/>
    <w:rsid w:val="000A6C88"/>
    <w:rsid w:val="000B32C4"/>
    <w:rsid w:val="000B3314"/>
    <w:rsid w:val="000B3A28"/>
    <w:rsid w:val="000B3A30"/>
    <w:rsid w:val="000B4262"/>
    <w:rsid w:val="000B5205"/>
    <w:rsid w:val="000B628D"/>
    <w:rsid w:val="000B70FD"/>
    <w:rsid w:val="000B7283"/>
    <w:rsid w:val="000B75B0"/>
    <w:rsid w:val="000C0074"/>
    <w:rsid w:val="000C069F"/>
    <w:rsid w:val="000C1116"/>
    <w:rsid w:val="000C1AE0"/>
    <w:rsid w:val="000C3338"/>
    <w:rsid w:val="000C3DC4"/>
    <w:rsid w:val="000C4943"/>
    <w:rsid w:val="000C4D80"/>
    <w:rsid w:val="000C4FB7"/>
    <w:rsid w:val="000C521C"/>
    <w:rsid w:val="000C5D06"/>
    <w:rsid w:val="000C7664"/>
    <w:rsid w:val="000C7909"/>
    <w:rsid w:val="000D0A3F"/>
    <w:rsid w:val="000D1EE9"/>
    <w:rsid w:val="000D383D"/>
    <w:rsid w:val="000D3CB5"/>
    <w:rsid w:val="000D458A"/>
    <w:rsid w:val="000D4AA2"/>
    <w:rsid w:val="000D4FA7"/>
    <w:rsid w:val="000D5162"/>
    <w:rsid w:val="000D5F85"/>
    <w:rsid w:val="000D650B"/>
    <w:rsid w:val="000D7300"/>
    <w:rsid w:val="000D75B4"/>
    <w:rsid w:val="000D76D6"/>
    <w:rsid w:val="000E0E1B"/>
    <w:rsid w:val="000E1551"/>
    <w:rsid w:val="000E16CB"/>
    <w:rsid w:val="000E190B"/>
    <w:rsid w:val="000E21BD"/>
    <w:rsid w:val="000E228A"/>
    <w:rsid w:val="000E2871"/>
    <w:rsid w:val="000E2B96"/>
    <w:rsid w:val="000E4217"/>
    <w:rsid w:val="000E4806"/>
    <w:rsid w:val="000E4EF5"/>
    <w:rsid w:val="000E5849"/>
    <w:rsid w:val="000E70CC"/>
    <w:rsid w:val="000F17C1"/>
    <w:rsid w:val="000F32E5"/>
    <w:rsid w:val="000F33D0"/>
    <w:rsid w:val="000F366B"/>
    <w:rsid w:val="000F4386"/>
    <w:rsid w:val="000F483E"/>
    <w:rsid w:val="000F4A70"/>
    <w:rsid w:val="000F605F"/>
    <w:rsid w:val="000F7C16"/>
    <w:rsid w:val="000F7CEF"/>
    <w:rsid w:val="00100B57"/>
    <w:rsid w:val="00102101"/>
    <w:rsid w:val="00102CD4"/>
    <w:rsid w:val="00104348"/>
    <w:rsid w:val="0010485C"/>
    <w:rsid w:val="001054BB"/>
    <w:rsid w:val="00105BB9"/>
    <w:rsid w:val="001067AD"/>
    <w:rsid w:val="00106B5E"/>
    <w:rsid w:val="001113B7"/>
    <w:rsid w:val="00113317"/>
    <w:rsid w:val="00115479"/>
    <w:rsid w:val="0011553D"/>
    <w:rsid w:val="00115DA6"/>
    <w:rsid w:val="0011740A"/>
    <w:rsid w:val="00117BFC"/>
    <w:rsid w:val="00117E0C"/>
    <w:rsid w:val="0012026B"/>
    <w:rsid w:val="00120AE2"/>
    <w:rsid w:val="0012338F"/>
    <w:rsid w:val="001248E9"/>
    <w:rsid w:val="00124D48"/>
    <w:rsid w:val="00124FED"/>
    <w:rsid w:val="00125083"/>
    <w:rsid w:val="0012555B"/>
    <w:rsid w:val="00127389"/>
    <w:rsid w:val="00127DA1"/>
    <w:rsid w:val="001300ED"/>
    <w:rsid w:val="0013075D"/>
    <w:rsid w:val="00131977"/>
    <w:rsid w:val="00131A1D"/>
    <w:rsid w:val="00131A87"/>
    <w:rsid w:val="00132882"/>
    <w:rsid w:val="00134A56"/>
    <w:rsid w:val="001350B5"/>
    <w:rsid w:val="001358E2"/>
    <w:rsid w:val="00135F13"/>
    <w:rsid w:val="00137D6E"/>
    <w:rsid w:val="00140796"/>
    <w:rsid w:val="001407E3"/>
    <w:rsid w:val="00144011"/>
    <w:rsid w:val="0014479A"/>
    <w:rsid w:val="00145115"/>
    <w:rsid w:val="0014570B"/>
    <w:rsid w:val="00146EEE"/>
    <w:rsid w:val="00146F11"/>
    <w:rsid w:val="001473C6"/>
    <w:rsid w:val="00147822"/>
    <w:rsid w:val="0015200C"/>
    <w:rsid w:val="001525D1"/>
    <w:rsid w:val="001526A0"/>
    <w:rsid w:val="00153CC1"/>
    <w:rsid w:val="0015419C"/>
    <w:rsid w:val="0015452C"/>
    <w:rsid w:val="0015528D"/>
    <w:rsid w:val="001554D2"/>
    <w:rsid w:val="00155958"/>
    <w:rsid w:val="0015643B"/>
    <w:rsid w:val="001600B1"/>
    <w:rsid w:val="001601EC"/>
    <w:rsid w:val="00160A37"/>
    <w:rsid w:val="00160DA9"/>
    <w:rsid w:val="00161DAE"/>
    <w:rsid w:val="0016267D"/>
    <w:rsid w:val="00163EC5"/>
    <w:rsid w:val="00164306"/>
    <w:rsid w:val="00167491"/>
    <w:rsid w:val="00167B59"/>
    <w:rsid w:val="0017019C"/>
    <w:rsid w:val="00170917"/>
    <w:rsid w:val="00171C1A"/>
    <w:rsid w:val="00172804"/>
    <w:rsid w:val="001735DC"/>
    <w:rsid w:val="00173C32"/>
    <w:rsid w:val="0017423C"/>
    <w:rsid w:val="00174287"/>
    <w:rsid w:val="00174B7B"/>
    <w:rsid w:val="001762C8"/>
    <w:rsid w:val="00177235"/>
    <w:rsid w:val="00180B9B"/>
    <w:rsid w:val="00181A8B"/>
    <w:rsid w:val="0018237B"/>
    <w:rsid w:val="00183063"/>
    <w:rsid w:val="001849E7"/>
    <w:rsid w:val="00184FE4"/>
    <w:rsid w:val="0018566B"/>
    <w:rsid w:val="00185C3E"/>
    <w:rsid w:val="00186987"/>
    <w:rsid w:val="00186EF2"/>
    <w:rsid w:val="00187706"/>
    <w:rsid w:val="0019078F"/>
    <w:rsid w:val="00192175"/>
    <w:rsid w:val="0019268D"/>
    <w:rsid w:val="00192B1F"/>
    <w:rsid w:val="00192B4A"/>
    <w:rsid w:val="001933DC"/>
    <w:rsid w:val="00194A81"/>
    <w:rsid w:val="00195EA9"/>
    <w:rsid w:val="00196970"/>
    <w:rsid w:val="001A0A98"/>
    <w:rsid w:val="001A0B24"/>
    <w:rsid w:val="001A0E7A"/>
    <w:rsid w:val="001A1517"/>
    <w:rsid w:val="001A32B6"/>
    <w:rsid w:val="001A4D2C"/>
    <w:rsid w:val="001A4F80"/>
    <w:rsid w:val="001B0050"/>
    <w:rsid w:val="001B2EFD"/>
    <w:rsid w:val="001B3163"/>
    <w:rsid w:val="001B35B3"/>
    <w:rsid w:val="001B36A4"/>
    <w:rsid w:val="001B6369"/>
    <w:rsid w:val="001B6C0F"/>
    <w:rsid w:val="001B7E6D"/>
    <w:rsid w:val="001C093B"/>
    <w:rsid w:val="001C10FA"/>
    <w:rsid w:val="001C1979"/>
    <w:rsid w:val="001C2355"/>
    <w:rsid w:val="001C24BD"/>
    <w:rsid w:val="001C33AC"/>
    <w:rsid w:val="001C44B1"/>
    <w:rsid w:val="001C4BCD"/>
    <w:rsid w:val="001C5682"/>
    <w:rsid w:val="001C5708"/>
    <w:rsid w:val="001C6DA2"/>
    <w:rsid w:val="001C7091"/>
    <w:rsid w:val="001C7881"/>
    <w:rsid w:val="001D15F9"/>
    <w:rsid w:val="001D1763"/>
    <w:rsid w:val="001D2544"/>
    <w:rsid w:val="001D2A1E"/>
    <w:rsid w:val="001D2A8D"/>
    <w:rsid w:val="001D2CF9"/>
    <w:rsid w:val="001D36F1"/>
    <w:rsid w:val="001D3B22"/>
    <w:rsid w:val="001D3BE8"/>
    <w:rsid w:val="001D5EF2"/>
    <w:rsid w:val="001D65E7"/>
    <w:rsid w:val="001D6E8E"/>
    <w:rsid w:val="001D715C"/>
    <w:rsid w:val="001D7B04"/>
    <w:rsid w:val="001E02C1"/>
    <w:rsid w:val="001E0B89"/>
    <w:rsid w:val="001E2CF1"/>
    <w:rsid w:val="001E398C"/>
    <w:rsid w:val="001E3E01"/>
    <w:rsid w:val="001E4F46"/>
    <w:rsid w:val="001E50F1"/>
    <w:rsid w:val="001E62F0"/>
    <w:rsid w:val="001E6428"/>
    <w:rsid w:val="001E6525"/>
    <w:rsid w:val="001E7A65"/>
    <w:rsid w:val="001F11F7"/>
    <w:rsid w:val="001F14C7"/>
    <w:rsid w:val="001F1E39"/>
    <w:rsid w:val="001F278F"/>
    <w:rsid w:val="001F2A1F"/>
    <w:rsid w:val="001F35C7"/>
    <w:rsid w:val="001F4586"/>
    <w:rsid w:val="001F566C"/>
    <w:rsid w:val="001F5AD9"/>
    <w:rsid w:val="001F736D"/>
    <w:rsid w:val="001F76C7"/>
    <w:rsid w:val="001F77EB"/>
    <w:rsid w:val="002007C4"/>
    <w:rsid w:val="00201015"/>
    <w:rsid w:val="00201289"/>
    <w:rsid w:val="00201A31"/>
    <w:rsid w:val="0020208A"/>
    <w:rsid w:val="00203517"/>
    <w:rsid w:val="00204140"/>
    <w:rsid w:val="002049DB"/>
    <w:rsid w:val="00204BFE"/>
    <w:rsid w:val="00204EC2"/>
    <w:rsid w:val="00205BEA"/>
    <w:rsid w:val="00205E3B"/>
    <w:rsid w:val="002063D2"/>
    <w:rsid w:val="00206D60"/>
    <w:rsid w:val="0020740F"/>
    <w:rsid w:val="00207B86"/>
    <w:rsid w:val="00211362"/>
    <w:rsid w:val="00211517"/>
    <w:rsid w:val="00213C4F"/>
    <w:rsid w:val="00214106"/>
    <w:rsid w:val="0021418F"/>
    <w:rsid w:val="00214778"/>
    <w:rsid w:val="00214A15"/>
    <w:rsid w:val="002164FA"/>
    <w:rsid w:val="002167D7"/>
    <w:rsid w:val="00216F60"/>
    <w:rsid w:val="00217593"/>
    <w:rsid w:val="002213C0"/>
    <w:rsid w:val="00221436"/>
    <w:rsid w:val="002238EB"/>
    <w:rsid w:val="00223912"/>
    <w:rsid w:val="00223F35"/>
    <w:rsid w:val="002240B5"/>
    <w:rsid w:val="002240E1"/>
    <w:rsid w:val="002241D0"/>
    <w:rsid w:val="00224960"/>
    <w:rsid w:val="00224BEC"/>
    <w:rsid w:val="00226431"/>
    <w:rsid w:val="00226CA3"/>
    <w:rsid w:val="00227D0D"/>
    <w:rsid w:val="00231DE3"/>
    <w:rsid w:val="002346F2"/>
    <w:rsid w:val="00234818"/>
    <w:rsid w:val="00237D1B"/>
    <w:rsid w:val="0024269B"/>
    <w:rsid w:val="002429A6"/>
    <w:rsid w:val="00243312"/>
    <w:rsid w:val="00243F54"/>
    <w:rsid w:val="00244CF8"/>
    <w:rsid w:val="00245234"/>
    <w:rsid w:val="00245653"/>
    <w:rsid w:val="0024698D"/>
    <w:rsid w:val="00247711"/>
    <w:rsid w:val="0025017B"/>
    <w:rsid w:val="002522BC"/>
    <w:rsid w:val="002527B6"/>
    <w:rsid w:val="00252D99"/>
    <w:rsid w:val="00254A1F"/>
    <w:rsid w:val="00260C90"/>
    <w:rsid w:val="0026114C"/>
    <w:rsid w:val="002612D3"/>
    <w:rsid w:val="002627EF"/>
    <w:rsid w:val="002646AD"/>
    <w:rsid w:val="002649EE"/>
    <w:rsid w:val="00265BCD"/>
    <w:rsid w:val="002677CB"/>
    <w:rsid w:val="00267872"/>
    <w:rsid w:val="002700DE"/>
    <w:rsid w:val="00270ED7"/>
    <w:rsid w:val="00271E69"/>
    <w:rsid w:val="0027256D"/>
    <w:rsid w:val="00272820"/>
    <w:rsid w:val="002731C0"/>
    <w:rsid w:val="00273A36"/>
    <w:rsid w:val="00274A9F"/>
    <w:rsid w:val="00274DBD"/>
    <w:rsid w:val="00275944"/>
    <w:rsid w:val="00276165"/>
    <w:rsid w:val="00277384"/>
    <w:rsid w:val="002806A0"/>
    <w:rsid w:val="002807B3"/>
    <w:rsid w:val="00280F72"/>
    <w:rsid w:val="002811F5"/>
    <w:rsid w:val="00281A3F"/>
    <w:rsid w:val="00281D37"/>
    <w:rsid w:val="00282463"/>
    <w:rsid w:val="00282D53"/>
    <w:rsid w:val="002847EF"/>
    <w:rsid w:val="00284E9B"/>
    <w:rsid w:val="00286057"/>
    <w:rsid w:val="00286B65"/>
    <w:rsid w:val="00287EEF"/>
    <w:rsid w:val="00293031"/>
    <w:rsid w:val="00293ABC"/>
    <w:rsid w:val="00294486"/>
    <w:rsid w:val="002957FB"/>
    <w:rsid w:val="002959F4"/>
    <w:rsid w:val="00296E63"/>
    <w:rsid w:val="00297234"/>
    <w:rsid w:val="002A0D89"/>
    <w:rsid w:val="002A0E89"/>
    <w:rsid w:val="002A2AF7"/>
    <w:rsid w:val="002A4DBF"/>
    <w:rsid w:val="002A6680"/>
    <w:rsid w:val="002A6EFD"/>
    <w:rsid w:val="002A75E8"/>
    <w:rsid w:val="002B125D"/>
    <w:rsid w:val="002B348B"/>
    <w:rsid w:val="002B37C2"/>
    <w:rsid w:val="002B37E5"/>
    <w:rsid w:val="002B398C"/>
    <w:rsid w:val="002B3F7F"/>
    <w:rsid w:val="002B5691"/>
    <w:rsid w:val="002B57EC"/>
    <w:rsid w:val="002B6F4A"/>
    <w:rsid w:val="002B7030"/>
    <w:rsid w:val="002B7321"/>
    <w:rsid w:val="002B77ED"/>
    <w:rsid w:val="002B7C1B"/>
    <w:rsid w:val="002B7D26"/>
    <w:rsid w:val="002C05CD"/>
    <w:rsid w:val="002C0D1C"/>
    <w:rsid w:val="002C1ADE"/>
    <w:rsid w:val="002C238D"/>
    <w:rsid w:val="002C23B7"/>
    <w:rsid w:val="002C29EF"/>
    <w:rsid w:val="002C2ACA"/>
    <w:rsid w:val="002C2CDA"/>
    <w:rsid w:val="002C328A"/>
    <w:rsid w:val="002C337A"/>
    <w:rsid w:val="002C42B9"/>
    <w:rsid w:val="002C44CF"/>
    <w:rsid w:val="002C6128"/>
    <w:rsid w:val="002C61DE"/>
    <w:rsid w:val="002C755D"/>
    <w:rsid w:val="002C7BFF"/>
    <w:rsid w:val="002D1052"/>
    <w:rsid w:val="002D155C"/>
    <w:rsid w:val="002D18BF"/>
    <w:rsid w:val="002D21C6"/>
    <w:rsid w:val="002D29CC"/>
    <w:rsid w:val="002D2B95"/>
    <w:rsid w:val="002D42F8"/>
    <w:rsid w:val="002D4B17"/>
    <w:rsid w:val="002D4F02"/>
    <w:rsid w:val="002D50DB"/>
    <w:rsid w:val="002D5553"/>
    <w:rsid w:val="002D78B6"/>
    <w:rsid w:val="002E18BA"/>
    <w:rsid w:val="002E38F0"/>
    <w:rsid w:val="002E3B7A"/>
    <w:rsid w:val="002E4799"/>
    <w:rsid w:val="002E53E4"/>
    <w:rsid w:val="002E5780"/>
    <w:rsid w:val="002E5AFB"/>
    <w:rsid w:val="002E6713"/>
    <w:rsid w:val="002E704B"/>
    <w:rsid w:val="002F09AD"/>
    <w:rsid w:val="002F0D3E"/>
    <w:rsid w:val="002F1FAA"/>
    <w:rsid w:val="002F4879"/>
    <w:rsid w:val="002F50BB"/>
    <w:rsid w:val="002F55EA"/>
    <w:rsid w:val="002F5921"/>
    <w:rsid w:val="002F59AB"/>
    <w:rsid w:val="002F742C"/>
    <w:rsid w:val="002F7B66"/>
    <w:rsid w:val="003014A1"/>
    <w:rsid w:val="003032A3"/>
    <w:rsid w:val="00304997"/>
    <w:rsid w:val="00305E7D"/>
    <w:rsid w:val="0030684F"/>
    <w:rsid w:val="00306ADD"/>
    <w:rsid w:val="00306BC7"/>
    <w:rsid w:val="0030706A"/>
    <w:rsid w:val="00307942"/>
    <w:rsid w:val="00310108"/>
    <w:rsid w:val="0031044A"/>
    <w:rsid w:val="00313528"/>
    <w:rsid w:val="003136A5"/>
    <w:rsid w:val="00313D52"/>
    <w:rsid w:val="00313F29"/>
    <w:rsid w:val="00314727"/>
    <w:rsid w:val="00316452"/>
    <w:rsid w:val="0031701A"/>
    <w:rsid w:val="003170CF"/>
    <w:rsid w:val="00317B93"/>
    <w:rsid w:val="003214FE"/>
    <w:rsid w:val="003221C5"/>
    <w:rsid w:val="00324489"/>
    <w:rsid w:val="00324C02"/>
    <w:rsid w:val="00325408"/>
    <w:rsid w:val="00325878"/>
    <w:rsid w:val="00325F08"/>
    <w:rsid w:val="00326B22"/>
    <w:rsid w:val="00327D89"/>
    <w:rsid w:val="00327F56"/>
    <w:rsid w:val="0033099D"/>
    <w:rsid w:val="00333621"/>
    <w:rsid w:val="00333E6A"/>
    <w:rsid w:val="00333F16"/>
    <w:rsid w:val="003341F8"/>
    <w:rsid w:val="003347E9"/>
    <w:rsid w:val="003357A7"/>
    <w:rsid w:val="00335D41"/>
    <w:rsid w:val="003362C2"/>
    <w:rsid w:val="00336D92"/>
    <w:rsid w:val="003375AD"/>
    <w:rsid w:val="0033794C"/>
    <w:rsid w:val="00340719"/>
    <w:rsid w:val="003408CA"/>
    <w:rsid w:val="0034096D"/>
    <w:rsid w:val="003412AF"/>
    <w:rsid w:val="003415EE"/>
    <w:rsid w:val="003433E2"/>
    <w:rsid w:val="00343860"/>
    <w:rsid w:val="00343D5A"/>
    <w:rsid w:val="00344BEA"/>
    <w:rsid w:val="00345134"/>
    <w:rsid w:val="003452FE"/>
    <w:rsid w:val="003459F2"/>
    <w:rsid w:val="00345F7A"/>
    <w:rsid w:val="00346DAD"/>
    <w:rsid w:val="00347007"/>
    <w:rsid w:val="00347388"/>
    <w:rsid w:val="003473E8"/>
    <w:rsid w:val="003516BA"/>
    <w:rsid w:val="0035222D"/>
    <w:rsid w:val="00352BAB"/>
    <w:rsid w:val="003530DF"/>
    <w:rsid w:val="0035325E"/>
    <w:rsid w:val="003536AF"/>
    <w:rsid w:val="00354892"/>
    <w:rsid w:val="00354EEC"/>
    <w:rsid w:val="003559C6"/>
    <w:rsid w:val="00356797"/>
    <w:rsid w:val="00360591"/>
    <w:rsid w:val="003605D4"/>
    <w:rsid w:val="00364485"/>
    <w:rsid w:val="00365D99"/>
    <w:rsid w:val="00366780"/>
    <w:rsid w:val="00366A76"/>
    <w:rsid w:val="003720D5"/>
    <w:rsid w:val="00372A2C"/>
    <w:rsid w:val="00373A0D"/>
    <w:rsid w:val="00374B0A"/>
    <w:rsid w:val="0037522D"/>
    <w:rsid w:val="00375970"/>
    <w:rsid w:val="0037597D"/>
    <w:rsid w:val="00377D85"/>
    <w:rsid w:val="00380A1E"/>
    <w:rsid w:val="00380BB7"/>
    <w:rsid w:val="00382266"/>
    <w:rsid w:val="00383525"/>
    <w:rsid w:val="003846E6"/>
    <w:rsid w:val="00384751"/>
    <w:rsid w:val="00384B4B"/>
    <w:rsid w:val="0038542C"/>
    <w:rsid w:val="00386127"/>
    <w:rsid w:val="003869C3"/>
    <w:rsid w:val="00387082"/>
    <w:rsid w:val="0038766D"/>
    <w:rsid w:val="00390938"/>
    <w:rsid w:val="00390E8D"/>
    <w:rsid w:val="00392D58"/>
    <w:rsid w:val="00393E57"/>
    <w:rsid w:val="0039485E"/>
    <w:rsid w:val="00394B56"/>
    <w:rsid w:val="003963F4"/>
    <w:rsid w:val="003A05E6"/>
    <w:rsid w:val="003A07AC"/>
    <w:rsid w:val="003A07B7"/>
    <w:rsid w:val="003A18A3"/>
    <w:rsid w:val="003A1B97"/>
    <w:rsid w:val="003A24BF"/>
    <w:rsid w:val="003A3DB4"/>
    <w:rsid w:val="003A4477"/>
    <w:rsid w:val="003A4CB3"/>
    <w:rsid w:val="003A4F1C"/>
    <w:rsid w:val="003A6BF9"/>
    <w:rsid w:val="003A754B"/>
    <w:rsid w:val="003A7AB0"/>
    <w:rsid w:val="003A7C5D"/>
    <w:rsid w:val="003A7FD7"/>
    <w:rsid w:val="003B0EBB"/>
    <w:rsid w:val="003B228D"/>
    <w:rsid w:val="003B238C"/>
    <w:rsid w:val="003B38D3"/>
    <w:rsid w:val="003B6601"/>
    <w:rsid w:val="003B6B3D"/>
    <w:rsid w:val="003B79EA"/>
    <w:rsid w:val="003C0636"/>
    <w:rsid w:val="003C0EB8"/>
    <w:rsid w:val="003C2503"/>
    <w:rsid w:val="003C2564"/>
    <w:rsid w:val="003C3531"/>
    <w:rsid w:val="003C720C"/>
    <w:rsid w:val="003C7B86"/>
    <w:rsid w:val="003D19D1"/>
    <w:rsid w:val="003D22E8"/>
    <w:rsid w:val="003D2E2E"/>
    <w:rsid w:val="003D34C9"/>
    <w:rsid w:val="003D380E"/>
    <w:rsid w:val="003D3B1C"/>
    <w:rsid w:val="003D4551"/>
    <w:rsid w:val="003D491D"/>
    <w:rsid w:val="003D5C83"/>
    <w:rsid w:val="003D5F80"/>
    <w:rsid w:val="003D6163"/>
    <w:rsid w:val="003D6376"/>
    <w:rsid w:val="003D6498"/>
    <w:rsid w:val="003D6BAE"/>
    <w:rsid w:val="003D7461"/>
    <w:rsid w:val="003E10FB"/>
    <w:rsid w:val="003E2822"/>
    <w:rsid w:val="003E33FB"/>
    <w:rsid w:val="003E3CCB"/>
    <w:rsid w:val="003E3D4C"/>
    <w:rsid w:val="003E55FF"/>
    <w:rsid w:val="003E57BD"/>
    <w:rsid w:val="003E67E8"/>
    <w:rsid w:val="003F0034"/>
    <w:rsid w:val="003F068A"/>
    <w:rsid w:val="003F12CF"/>
    <w:rsid w:val="003F1389"/>
    <w:rsid w:val="003F18E0"/>
    <w:rsid w:val="003F20B5"/>
    <w:rsid w:val="003F30B0"/>
    <w:rsid w:val="003F31E8"/>
    <w:rsid w:val="003F37F5"/>
    <w:rsid w:val="003F4048"/>
    <w:rsid w:val="003F44A3"/>
    <w:rsid w:val="003F4540"/>
    <w:rsid w:val="003F4B46"/>
    <w:rsid w:val="003F5942"/>
    <w:rsid w:val="003F7789"/>
    <w:rsid w:val="004001E1"/>
    <w:rsid w:val="00401A8A"/>
    <w:rsid w:val="0040211F"/>
    <w:rsid w:val="00402ABA"/>
    <w:rsid w:val="00403695"/>
    <w:rsid w:val="004038EC"/>
    <w:rsid w:val="00403D09"/>
    <w:rsid w:val="00404A90"/>
    <w:rsid w:val="00404F44"/>
    <w:rsid w:val="00405202"/>
    <w:rsid w:val="00405C1A"/>
    <w:rsid w:val="004069EB"/>
    <w:rsid w:val="00407FA4"/>
    <w:rsid w:val="00410A7D"/>
    <w:rsid w:val="004117DF"/>
    <w:rsid w:val="0041182A"/>
    <w:rsid w:val="00411F57"/>
    <w:rsid w:val="0041212C"/>
    <w:rsid w:val="00414663"/>
    <w:rsid w:val="00415C38"/>
    <w:rsid w:val="004162B1"/>
    <w:rsid w:val="00416492"/>
    <w:rsid w:val="0041716C"/>
    <w:rsid w:val="0042057A"/>
    <w:rsid w:val="004246B9"/>
    <w:rsid w:val="0042547D"/>
    <w:rsid w:val="00425540"/>
    <w:rsid w:val="00426476"/>
    <w:rsid w:val="00426672"/>
    <w:rsid w:val="00427901"/>
    <w:rsid w:val="00430950"/>
    <w:rsid w:val="00430B70"/>
    <w:rsid w:val="00431365"/>
    <w:rsid w:val="00431D89"/>
    <w:rsid w:val="00432AB3"/>
    <w:rsid w:val="00433060"/>
    <w:rsid w:val="0043382F"/>
    <w:rsid w:val="0043387C"/>
    <w:rsid w:val="004345E9"/>
    <w:rsid w:val="004347D1"/>
    <w:rsid w:val="00434D92"/>
    <w:rsid w:val="00435329"/>
    <w:rsid w:val="0043667C"/>
    <w:rsid w:val="00436B18"/>
    <w:rsid w:val="00436B1F"/>
    <w:rsid w:val="00436D05"/>
    <w:rsid w:val="00437768"/>
    <w:rsid w:val="00437962"/>
    <w:rsid w:val="00441C68"/>
    <w:rsid w:val="00442F6F"/>
    <w:rsid w:val="00444CCB"/>
    <w:rsid w:val="00447CE5"/>
    <w:rsid w:val="00451618"/>
    <w:rsid w:val="00452BC6"/>
    <w:rsid w:val="00452D5A"/>
    <w:rsid w:val="004534C0"/>
    <w:rsid w:val="00453CFB"/>
    <w:rsid w:val="00454D87"/>
    <w:rsid w:val="00455FB4"/>
    <w:rsid w:val="00457EE1"/>
    <w:rsid w:val="00460425"/>
    <w:rsid w:val="00460E84"/>
    <w:rsid w:val="00461F7A"/>
    <w:rsid w:val="004625E1"/>
    <w:rsid w:val="00462B93"/>
    <w:rsid w:val="00463313"/>
    <w:rsid w:val="00464CF6"/>
    <w:rsid w:val="00464D21"/>
    <w:rsid w:val="0046533D"/>
    <w:rsid w:val="00465601"/>
    <w:rsid w:val="004667E5"/>
    <w:rsid w:val="00470D8D"/>
    <w:rsid w:val="00471C19"/>
    <w:rsid w:val="004737AB"/>
    <w:rsid w:val="00473B96"/>
    <w:rsid w:val="00474033"/>
    <w:rsid w:val="00474155"/>
    <w:rsid w:val="004759C7"/>
    <w:rsid w:val="0047747A"/>
    <w:rsid w:val="004802EE"/>
    <w:rsid w:val="004807C5"/>
    <w:rsid w:val="004825D9"/>
    <w:rsid w:val="00482FA5"/>
    <w:rsid w:val="004839D2"/>
    <w:rsid w:val="004842EA"/>
    <w:rsid w:val="0048456F"/>
    <w:rsid w:val="00484638"/>
    <w:rsid w:val="0048466F"/>
    <w:rsid w:val="0048493B"/>
    <w:rsid w:val="00484C26"/>
    <w:rsid w:val="0048677D"/>
    <w:rsid w:val="004876C4"/>
    <w:rsid w:val="00487B98"/>
    <w:rsid w:val="00487F42"/>
    <w:rsid w:val="00487F84"/>
    <w:rsid w:val="0049120D"/>
    <w:rsid w:val="00492B81"/>
    <w:rsid w:val="00493518"/>
    <w:rsid w:val="00495755"/>
    <w:rsid w:val="004A0EEC"/>
    <w:rsid w:val="004A1C39"/>
    <w:rsid w:val="004A24E0"/>
    <w:rsid w:val="004A493A"/>
    <w:rsid w:val="004A53C0"/>
    <w:rsid w:val="004A5473"/>
    <w:rsid w:val="004A64A5"/>
    <w:rsid w:val="004A6BC6"/>
    <w:rsid w:val="004A7C77"/>
    <w:rsid w:val="004B0AA5"/>
    <w:rsid w:val="004B117D"/>
    <w:rsid w:val="004B17E1"/>
    <w:rsid w:val="004B2909"/>
    <w:rsid w:val="004B3271"/>
    <w:rsid w:val="004B3849"/>
    <w:rsid w:val="004B4AB5"/>
    <w:rsid w:val="004B5159"/>
    <w:rsid w:val="004B5A72"/>
    <w:rsid w:val="004B5B59"/>
    <w:rsid w:val="004B5B61"/>
    <w:rsid w:val="004B6846"/>
    <w:rsid w:val="004B6905"/>
    <w:rsid w:val="004B7B42"/>
    <w:rsid w:val="004B7B9E"/>
    <w:rsid w:val="004C0F56"/>
    <w:rsid w:val="004C1410"/>
    <w:rsid w:val="004C1E4A"/>
    <w:rsid w:val="004C22F0"/>
    <w:rsid w:val="004C5176"/>
    <w:rsid w:val="004C6748"/>
    <w:rsid w:val="004C75C6"/>
    <w:rsid w:val="004D1981"/>
    <w:rsid w:val="004D2436"/>
    <w:rsid w:val="004D24FB"/>
    <w:rsid w:val="004D2CA7"/>
    <w:rsid w:val="004D322D"/>
    <w:rsid w:val="004D3865"/>
    <w:rsid w:val="004D39D3"/>
    <w:rsid w:val="004D4E3F"/>
    <w:rsid w:val="004D5BCA"/>
    <w:rsid w:val="004D5CCA"/>
    <w:rsid w:val="004D7139"/>
    <w:rsid w:val="004E0C2C"/>
    <w:rsid w:val="004E1D07"/>
    <w:rsid w:val="004E2C06"/>
    <w:rsid w:val="004E4C07"/>
    <w:rsid w:val="004E7BFC"/>
    <w:rsid w:val="004E7F3D"/>
    <w:rsid w:val="004F0691"/>
    <w:rsid w:val="004F06AD"/>
    <w:rsid w:val="004F1C1C"/>
    <w:rsid w:val="004F2076"/>
    <w:rsid w:val="004F2532"/>
    <w:rsid w:val="004F2FB4"/>
    <w:rsid w:val="004F3AB8"/>
    <w:rsid w:val="004F49BF"/>
    <w:rsid w:val="004F5741"/>
    <w:rsid w:val="004F5748"/>
    <w:rsid w:val="004F7DD8"/>
    <w:rsid w:val="005004A4"/>
    <w:rsid w:val="00501165"/>
    <w:rsid w:val="00502D44"/>
    <w:rsid w:val="00503BB0"/>
    <w:rsid w:val="005051C8"/>
    <w:rsid w:val="00506158"/>
    <w:rsid w:val="005066EA"/>
    <w:rsid w:val="0050687E"/>
    <w:rsid w:val="00506998"/>
    <w:rsid w:val="00506A23"/>
    <w:rsid w:val="00507219"/>
    <w:rsid w:val="0051008F"/>
    <w:rsid w:val="005105BA"/>
    <w:rsid w:val="00512087"/>
    <w:rsid w:val="00512ADC"/>
    <w:rsid w:val="0051370C"/>
    <w:rsid w:val="00513E0E"/>
    <w:rsid w:val="00514BD2"/>
    <w:rsid w:val="00514D51"/>
    <w:rsid w:val="005159D6"/>
    <w:rsid w:val="0051756B"/>
    <w:rsid w:val="0052393C"/>
    <w:rsid w:val="00526026"/>
    <w:rsid w:val="00527E58"/>
    <w:rsid w:val="005303A7"/>
    <w:rsid w:val="0053075C"/>
    <w:rsid w:val="00530AEC"/>
    <w:rsid w:val="00530D0F"/>
    <w:rsid w:val="00531182"/>
    <w:rsid w:val="005317BD"/>
    <w:rsid w:val="00532CAE"/>
    <w:rsid w:val="00533345"/>
    <w:rsid w:val="005339C2"/>
    <w:rsid w:val="00533DBE"/>
    <w:rsid w:val="00534225"/>
    <w:rsid w:val="00534647"/>
    <w:rsid w:val="00534EE3"/>
    <w:rsid w:val="00536223"/>
    <w:rsid w:val="00536712"/>
    <w:rsid w:val="00536C7E"/>
    <w:rsid w:val="00540B58"/>
    <w:rsid w:val="00541B7B"/>
    <w:rsid w:val="0054275A"/>
    <w:rsid w:val="005427EE"/>
    <w:rsid w:val="0054402A"/>
    <w:rsid w:val="00545E83"/>
    <w:rsid w:val="0054683D"/>
    <w:rsid w:val="00547295"/>
    <w:rsid w:val="00547D5D"/>
    <w:rsid w:val="00550077"/>
    <w:rsid w:val="0055047A"/>
    <w:rsid w:val="005517B9"/>
    <w:rsid w:val="005531F3"/>
    <w:rsid w:val="005539B8"/>
    <w:rsid w:val="00553A4F"/>
    <w:rsid w:val="00553F28"/>
    <w:rsid w:val="005559D6"/>
    <w:rsid w:val="00555E27"/>
    <w:rsid w:val="00560C32"/>
    <w:rsid w:val="00561D7A"/>
    <w:rsid w:val="00563E70"/>
    <w:rsid w:val="005645F8"/>
    <w:rsid w:val="00565FFA"/>
    <w:rsid w:val="005669EA"/>
    <w:rsid w:val="00567B41"/>
    <w:rsid w:val="00570089"/>
    <w:rsid w:val="00570633"/>
    <w:rsid w:val="0057064F"/>
    <w:rsid w:val="00570E69"/>
    <w:rsid w:val="005716D4"/>
    <w:rsid w:val="0057252E"/>
    <w:rsid w:val="00572830"/>
    <w:rsid w:val="0057328C"/>
    <w:rsid w:val="005733C4"/>
    <w:rsid w:val="00573DB3"/>
    <w:rsid w:val="0057400E"/>
    <w:rsid w:val="00574962"/>
    <w:rsid w:val="00574C2D"/>
    <w:rsid w:val="00574D4F"/>
    <w:rsid w:val="005763E8"/>
    <w:rsid w:val="00576EB2"/>
    <w:rsid w:val="005772FA"/>
    <w:rsid w:val="00581ABD"/>
    <w:rsid w:val="00581B2C"/>
    <w:rsid w:val="00582FC6"/>
    <w:rsid w:val="0058325E"/>
    <w:rsid w:val="00583B50"/>
    <w:rsid w:val="00583E1E"/>
    <w:rsid w:val="005851A4"/>
    <w:rsid w:val="005859D8"/>
    <w:rsid w:val="00585F25"/>
    <w:rsid w:val="00586485"/>
    <w:rsid w:val="005873BB"/>
    <w:rsid w:val="00590EB4"/>
    <w:rsid w:val="00592A86"/>
    <w:rsid w:val="00592F7D"/>
    <w:rsid w:val="00594F87"/>
    <w:rsid w:val="005953AC"/>
    <w:rsid w:val="00596A07"/>
    <w:rsid w:val="00597B08"/>
    <w:rsid w:val="005A0609"/>
    <w:rsid w:val="005A2B6D"/>
    <w:rsid w:val="005A2BEE"/>
    <w:rsid w:val="005A2D41"/>
    <w:rsid w:val="005A2E1F"/>
    <w:rsid w:val="005A2ED0"/>
    <w:rsid w:val="005A3968"/>
    <w:rsid w:val="005A57C3"/>
    <w:rsid w:val="005B136D"/>
    <w:rsid w:val="005B1DE3"/>
    <w:rsid w:val="005B296C"/>
    <w:rsid w:val="005B312D"/>
    <w:rsid w:val="005B3B6B"/>
    <w:rsid w:val="005B4B88"/>
    <w:rsid w:val="005B5A17"/>
    <w:rsid w:val="005B6C64"/>
    <w:rsid w:val="005B6CB1"/>
    <w:rsid w:val="005B788B"/>
    <w:rsid w:val="005B7B55"/>
    <w:rsid w:val="005B7E81"/>
    <w:rsid w:val="005C195D"/>
    <w:rsid w:val="005C1C51"/>
    <w:rsid w:val="005C2187"/>
    <w:rsid w:val="005C401C"/>
    <w:rsid w:val="005C4407"/>
    <w:rsid w:val="005C4499"/>
    <w:rsid w:val="005C53ED"/>
    <w:rsid w:val="005C7A53"/>
    <w:rsid w:val="005D01E2"/>
    <w:rsid w:val="005D2094"/>
    <w:rsid w:val="005D3DD2"/>
    <w:rsid w:val="005D52C6"/>
    <w:rsid w:val="005D6EF4"/>
    <w:rsid w:val="005D70C5"/>
    <w:rsid w:val="005E07CE"/>
    <w:rsid w:val="005E134F"/>
    <w:rsid w:val="005E2C1E"/>
    <w:rsid w:val="005E3E4A"/>
    <w:rsid w:val="005E6148"/>
    <w:rsid w:val="005E6DC0"/>
    <w:rsid w:val="005F06EE"/>
    <w:rsid w:val="005F11C6"/>
    <w:rsid w:val="005F129B"/>
    <w:rsid w:val="005F1774"/>
    <w:rsid w:val="005F196A"/>
    <w:rsid w:val="005F1BB8"/>
    <w:rsid w:val="005F223D"/>
    <w:rsid w:val="005F22F9"/>
    <w:rsid w:val="005F2BF6"/>
    <w:rsid w:val="005F32FE"/>
    <w:rsid w:val="005F39B9"/>
    <w:rsid w:val="005F3E9B"/>
    <w:rsid w:val="005F4A84"/>
    <w:rsid w:val="005F5641"/>
    <w:rsid w:val="005F5BA6"/>
    <w:rsid w:val="005F6432"/>
    <w:rsid w:val="005F689B"/>
    <w:rsid w:val="005F754F"/>
    <w:rsid w:val="005F77C9"/>
    <w:rsid w:val="0060005C"/>
    <w:rsid w:val="006000E2"/>
    <w:rsid w:val="006001F1"/>
    <w:rsid w:val="006009EA"/>
    <w:rsid w:val="0060152C"/>
    <w:rsid w:val="00601BFD"/>
    <w:rsid w:val="006022B7"/>
    <w:rsid w:val="0060263E"/>
    <w:rsid w:val="00602F59"/>
    <w:rsid w:val="00603474"/>
    <w:rsid w:val="00603D58"/>
    <w:rsid w:val="00603F0C"/>
    <w:rsid w:val="00610080"/>
    <w:rsid w:val="0061091E"/>
    <w:rsid w:val="00611A57"/>
    <w:rsid w:val="00612921"/>
    <w:rsid w:val="00612F2D"/>
    <w:rsid w:val="00613602"/>
    <w:rsid w:val="00613B40"/>
    <w:rsid w:val="006151ED"/>
    <w:rsid w:val="00615A8E"/>
    <w:rsid w:val="006163AD"/>
    <w:rsid w:val="0061679F"/>
    <w:rsid w:val="0061766C"/>
    <w:rsid w:val="00617F9C"/>
    <w:rsid w:val="00620905"/>
    <w:rsid w:val="00622341"/>
    <w:rsid w:val="00624AAB"/>
    <w:rsid w:val="00624B0E"/>
    <w:rsid w:val="00625BCF"/>
    <w:rsid w:val="0062648F"/>
    <w:rsid w:val="00626D3D"/>
    <w:rsid w:val="006309EF"/>
    <w:rsid w:val="006323B0"/>
    <w:rsid w:val="006327E1"/>
    <w:rsid w:val="00633C70"/>
    <w:rsid w:val="00635257"/>
    <w:rsid w:val="006371C6"/>
    <w:rsid w:val="00641A39"/>
    <w:rsid w:val="00641AA8"/>
    <w:rsid w:val="00641D45"/>
    <w:rsid w:val="00641F31"/>
    <w:rsid w:val="00642A96"/>
    <w:rsid w:val="00643EBF"/>
    <w:rsid w:val="00644443"/>
    <w:rsid w:val="00644A21"/>
    <w:rsid w:val="006456C4"/>
    <w:rsid w:val="00645E38"/>
    <w:rsid w:val="00646C1D"/>
    <w:rsid w:val="0064703D"/>
    <w:rsid w:val="00647F7C"/>
    <w:rsid w:val="00650AEE"/>
    <w:rsid w:val="006530F5"/>
    <w:rsid w:val="00654DA3"/>
    <w:rsid w:val="006554BC"/>
    <w:rsid w:val="00655A37"/>
    <w:rsid w:val="00655A3C"/>
    <w:rsid w:val="00655AE8"/>
    <w:rsid w:val="0065624F"/>
    <w:rsid w:val="006564D2"/>
    <w:rsid w:val="0065700F"/>
    <w:rsid w:val="00657250"/>
    <w:rsid w:val="0065783F"/>
    <w:rsid w:val="006579A0"/>
    <w:rsid w:val="00660BF4"/>
    <w:rsid w:val="006632AD"/>
    <w:rsid w:val="006636A3"/>
    <w:rsid w:val="00664508"/>
    <w:rsid w:val="006651EE"/>
    <w:rsid w:val="0066584A"/>
    <w:rsid w:val="006672D4"/>
    <w:rsid w:val="0067110B"/>
    <w:rsid w:val="00671DE8"/>
    <w:rsid w:val="00671ED0"/>
    <w:rsid w:val="00672F5A"/>
    <w:rsid w:val="0067372D"/>
    <w:rsid w:val="0067388F"/>
    <w:rsid w:val="00675841"/>
    <w:rsid w:val="00675F19"/>
    <w:rsid w:val="0067644F"/>
    <w:rsid w:val="0067754C"/>
    <w:rsid w:val="00677BBF"/>
    <w:rsid w:val="006804E2"/>
    <w:rsid w:val="00681C10"/>
    <w:rsid w:val="0068264A"/>
    <w:rsid w:val="00682A91"/>
    <w:rsid w:val="006844FC"/>
    <w:rsid w:val="00684655"/>
    <w:rsid w:val="00690721"/>
    <w:rsid w:val="006920AC"/>
    <w:rsid w:val="006929EA"/>
    <w:rsid w:val="00692C01"/>
    <w:rsid w:val="00693B7F"/>
    <w:rsid w:val="0069457D"/>
    <w:rsid w:val="00694693"/>
    <w:rsid w:val="006954F1"/>
    <w:rsid w:val="00695B71"/>
    <w:rsid w:val="00696368"/>
    <w:rsid w:val="006963BD"/>
    <w:rsid w:val="00696B35"/>
    <w:rsid w:val="006A008E"/>
    <w:rsid w:val="006A0AC2"/>
    <w:rsid w:val="006A1A3B"/>
    <w:rsid w:val="006A2472"/>
    <w:rsid w:val="006A2798"/>
    <w:rsid w:val="006A324A"/>
    <w:rsid w:val="006A3571"/>
    <w:rsid w:val="006A36C1"/>
    <w:rsid w:val="006A387D"/>
    <w:rsid w:val="006A3B7F"/>
    <w:rsid w:val="006A433F"/>
    <w:rsid w:val="006A49DE"/>
    <w:rsid w:val="006A4BDD"/>
    <w:rsid w:val="006A519E"/>
    <w:rsid w:val="006A5504"/>
    <w:rsid w:val="006A69BE"/>
    <w:rsid w:val="006A6C62"/>
    <w:rsid w:val="006B033B"/>
    <w:rsid w:val="006B06AE"/>
    <w:rsid w:val="006B085D"/>
    <w:rsid w:val="006B0D3C"/>
    <w:rsid w:val="006B0DEC"/>
    <w:rsid w:val="006B0E0D"/>
    <w:rsid w:val="006B12C9"/>
    <w:rsid w:val="006B1F48"/>
    <w:rsid w:val="006B2509"/>
    <w:rsid w:val="006B41CF"/>
    <w:rsid w:val="006B6F7F"/>
    <w:rsid w:val="006B72B3"/>
    <w:rsid w:val="006B760B"/>
    <w:rsid w:val="006B7871"/>
    <w:rsid w:val="006B7C3F"/>
    <w:rsid w:val="006C0240"/>
    <w:rsid w:val="006C0432"/>
    <w:rsid w:val="006C0771"/>
    <w:rsid w:val="006C1337"/>
    <w:rsid w:val="006C151B"/>
    <w:rsid w:val="006C2291"/>
    <w:rsid w:val="006C2ADF"/>
    <w:rsid w:val="006C32E7"/>
    <w:rsid w:val="006C39A3"/>
    <w:rsid w:val="006C4068"/>
    <w:rsid w:val="006C4693"/>
    <w:rsid w:val="006C5833"/>
    <w:rsid w:val="006C5B70"/>
    <w:rsid w:val="006C7958"/>
    <w:rsid w:val="006C7D00"/>
    <w:rsid w:val="006D08F8"/>
    <w:rsid w:val="006D0D31"/>
    <w:rsid w:val="006D1845"/>
    <w:rsid w:val="006D1D59"/>
    <w:rsid w:val="006D1E25"/>
    <w:rsid w:val="006D1F26"/>
    <w:rsid w:val="006D236C"/>
    <w:rsid w:val="006D2657"/>
    <w:rsid w:val="006D29E3"/>
    <w:rsid w:val="006D2DF2"/>
    <w:rsid w:val="006D371B"/>
    <w:rsid w:val="006D520A"/>
    <w:rsid w:val="006D5342"/>
    <w:rsid w:val="006D5517"/>
    <w:rsid w:val="006D5ACE"/>
    <w:rsid w:val="006D644A"/>
    <w:rsid w:val="006D7C43"/>
    <w:rsid w:val="006E04E5"/>
    <w:rsid w:val="006E30C3"/>
    <w:rsid w:val="006E3824"/>
    <w:rsid w:val="006E4211"/>
    <w:rsid w:val="006E5D04"/>
    <w:rsid w:val="006E6662"/>
    <w:rsid w:val="006E6CC1"/>
    <w:rsid w:val="006E6D63"/>
    <w:rsid w:val="006E75C7"/>
    <w:rsid w:val="006F0710"/>
    <w:rsid w:val="006F1C9A"/>
    <w:rsid w:val="006F2829"/>
    <w:rsid w:val="006F4029"/>
    <w:rsid w:val="006F579E"/>
    <w:rsid w:val="006F5E7B"/>
    <w:rsid w:val="006F7139"/>
    <w:rsid w:val="006F7BF0"/>
    <w:rsid w:val="00700474"/>
    <w:rsid w:val="0070067C"/>
    <w:rsid w:val="00703523"/>
    <w:rsid w:val="0070421E"/>
    <w:rsid w:val="007057E9"/>
    <w:rsid w:val="00705A6D"/>
    <w:rsid w:val="00707D2E"/>
    <w:rsid w:val="00707F34"/>
    <w:rsid w:val="0071149B"/>
    <w:rsid w:val="007115AE"/>
    <w:rsid w:val="00711866"/>
    <w:rsid w:val="00712888"/>
    <w:rsid w:val="007140DC"/>
    <w:rsid w:val="00714728"/>
    <w:rsid w:val="00714C52"/>
    <w:rsid w:val="00715347"/>
    <w:rsid w:val="0071582D"/>
    <w:rsid w:val="00715DB6"/>
    <w:rsid w:val="00716060"/>
    <w:rsid w:val="00717AA3"/>
    <w:rsid w:val="0072150E"/>
    <w:rsid w:val="007217F1"/>
    <w:rsid w:val="0072219E"/>
    <w:rsid w:val="0072381C"/>
    <w:rsid w:val="00723F9A"/>
    <w:rsid w:val="007246EA"/>
    <w:rsid w:val="00724EA6"/>
    <w:rsid w:val="00725A51"/>
    <w:rsid w:val="00731BBA"/>
    <w:rsid w:val="00732140"/>
    <w:rsid w:val="00732F1F"/>
    <w:rsid w:val="00734E89"/>
    <w:rsid w:val="00735B46"/>
    <w:rsid w:val="00736069"/>
    <w:rsid w:val="00736FD6"/>
    <w:rsid w:val="007424E5"/>
    <w:rsid w:val="00742B79"/>
    <w:rsid w:val="00743C23"/>
    <w:rsid w:val="00743F43"/>
    <w:rsid w:val="00747299"/>
    <w:rsid w:val="0074778E"/>
    <w:rsid w:val="0075048B"/>
    <w:rsid w:val="00750625"/>
    <w:rsid w:val="00750D3B"/>
    <w:rsid w:val="0075174F"/>
    <w:rsid w:val="007525EF"/>
    <w:rsid w:val="00752991"/>
    <w:rsid w:val="00753427"/>
    <w:rsid w:val="0075542C"/>
    <w:rsid w:val="00756C7D"/>
    <w:rsid w:val="007603DA"/>
    <w:rsid w:val="007608C6"/>
    <w:rsid w:val="00760BBD"/>
    <w:rsid w:val="0076295F"/>
    <w:rsid w:val="007640E5"/>
    <w:rsid w:val="0076462F"/>
    <w:rsid w:val="00764D18"/>
    <w:rsid w:val="007654E1"/>
    <w:rsid w:val="007663D9"/>
    <w:rsid w:val="00766542"/>
    <w:rsid w:val="00766C6D"/>
    <w:rsid w:val="00767822"/>
    <w:rsid w:val="00770131"/>
    <w:rsid w:val="00771224"/>
    <w:rsid w:val="00771E2C"/>
    <w:rsid w:val="00772906"/>
    <w:rsid w:val="00772FB8"/>
    <w:rsid w:val="007748FD"/>
    <w:rsid w:val="0077508C"/>
    <w:rsid w:val="007750FD"/>
    <w:rsid w:val="00775819"/>
    <w:rsid w:val="00775C94"/>
    <w:rsid w:val="00775DC1"/>
    <w:rsid w:val="00777652"/>
    <w:rsid w:val="00780448"/>
    <w:rsid w:val="007818DA"/>
    <w:rsid w:val="00781D02"/>
    <w:rsid w:val="00782531"/>
    <w:rsid w:val="007829D7"/>
    <w:rsid w:val="00782BED"/>
    <w:rsid w:val="0078329F"/>
    <w:rsid w:val="00783DE8"/>
    <w:rsid w:val="0078405A"/>
    <w:rsid w:val="007847BC"/>
    <w:rsid w:val="00784A53"/>
    <w:rsid w:val="00784E03"/>
    <w:rsid w:val="007867E1"/>
    <w:rsid w:val="00787633"/>
    <w:rsid w:val="00791535"/>
    <w:rsid w:val="0079168D"/>
    <w:rsid w:val="0079180E"/>
    <w:rsid w:val="00791876"/>
    <w:rsid w:val="00792537"/>
    <w:rsid w:val="0079268C"/>
    <w:rsid w:val="00793287"/>
    <w:rsid w:val="0079371B"/>
    <w:rsid w:val="0079488A"/>
    <w:rsid w:val="007948D4"/>
    <w:rsid w:val="00795613"/>
    <w:rsid w:val="00795B13"/>
    <w:rsid w:val="00795B56"/>
    <w:rsid w:val="00795C72"/>
    <w:rsid w:val="0079613B"/>
    <w:rsid w:val="007968A8"/>
    <w:rsid w:val="00797436"/>
    <w:rsid w:val="00797AB0"/>
    <w:rsid w:val="007A117A"/>
    <w:rsid w:val="007A1702"/>
    <w:rsid w:val="007A2F6A"/>
    <w:rsid w:val="007A32C4"/>
    <w:rsid w:val="007A3BD1"/>
    <w:rsid w:val="007A44C9"/>
    <w:rsid w:val="007A4919"/>
    <w:rsid w:val="007A4F16"/>
    <w:rsid w:val="007A4F1E"/>
    <w:rsid w:val="007A5585"/>
    <w:rsid w:val="007A55B1"/>
    <w:rsid w:val="007A59B2"/>
    <w:rsid w:val="007A7814"/>
    <w:rsid w:val="007B10FE"/>
    <w:rsid w:val="007B1720"/>
    <w:rsid w:val="007B18C0"/>
    <w:rsid w:val="007B274F"/>
    <w:rsid w:val="007B2841"/>
    <w:rsid w:val="007B338F"/>
    <w:rsid w:val="007B3BD7"/>
    <w:rsid w:val="007B4671"/>
    <w:rsid w:val="007B4E1E"/>
    <w:rsid w:val="007B52F3"/>
    <w:rsid w:val="007B64DE"/>
    <w:rsid w:val="007B7B48"/>
    <w:rsid w:val="007C077E"/>
    <w:rsid w:val="007C1CF3"/>
    <w:rsid w:val="007C1FEC"/>
    <w:rsid w:val="007C3301"/>
    <w:rsid w:val="007C347E"/>
    <w:rsid w:val="007C3E7D"/>
    <w:rsid w:val="007C4588"/>
    <w:rsid w:val="007C7134"/>
    <w:rsid w:val="007D167D"/>
    <w:rsid w:val="007D204C"/>
    <w:rsid w:val="007D35F8"/>
    <w:rsid w:val="007D5F88"/>
    <w:rsid w:val="007D67F0"/>
    <w:rsid w:val="007E0068"/>
    <w:rsid w:val="007E1D00"/>
    <w:rsid w:val="007E2191"/>
    <w:rsid w:val="007E2B7E"/>
    <w:rsid w:val="007E2EAE"/>
    <w:rsid w:val="007E30B2"/>
    <w:rsid w:val="007E39DA"/>
    <w:rsid w:val="007E44C7"/>
    <w:rsid w:val="007E4B88"/>
    <w:rsid w:val="007E4C79"/>
    <w:rsid w:val="007E652F"/>
    <w:rsid w:val="007E6C31"/>
    <w:rsid w:val="007E74E9"/>
    <w:rsid w:val="007E75A9"/>
    <w:rsid w:val="007E7BAC"/>
    <w:rsid w:val="007F0014"/>
    <w:rsid w:val="007F0B6C"/>
    <w:rsid w:val="007F13BD"/>
    <w:rsid w:val="007F19CD"/>
    <w:rsid w:val="007F3937"/>
    <w:rsid w:val="007F5BF0"/>
    <w:rsid w:val="007F656B"/>
    <w:rsid w:val="007F67A4"/>
    <w:rsid w:val="007F7088"/>
    <w:rsid w:val="007F71CC"/>
    <w:rsid w:val="007F798E"/>
    <w:rsid w:val="007F7F46"/>
    <w:rsid w:val="00800C69"/>
    <w:rsid w:val="00801ACF"/>
    <w:rsid w:val="00806C44"/>
    <w:rsid w:val="00807612"/>
    <w:rsid w:val="00807A22"/>
    <w:rsid w:val="00811001"/>
    <w:rsid w:val="00812103"/>
    <w:rsid w:val="008123C9"/>
    <w:rsid w:val="008139F7"/>
    <w:rsid w:val="00813B21"/>
    <w:rsid w:val="00813B81"/>
    <w:rsid w:val="008151A0"/>
    <w:rsid w:val="00815293"/>
    <w:rsid w:val="00816298"/>
    <w:rsid w:val="00816C95"/>
    <w:rsid w:val="00817CAC"/>
    <w:rsid w:val="00817D15"/>
    <w:rsid w:val="0082095A"/>
    <w:rsid w:val="008221FF"/>
    <w:rsid w:val="00822CFA"/>
    <w:rsid w:val="00822E2E"/>
    <w:rsid w:val="00822ED8"/>
    <w:rsid w:val="008230CD"/>
    <w:rsid w:val="00823ACF"/>
    <w:rsid w:val="00824C53"/>
    <w:rsid w:val="00824ECA"/>
    <w:rsid w:val="00825042"/>
    <w:rsid w:val="00825CF2"/>
    <w:rsid w:val="00827129"/>
    <w:rsid w:val="00827C06"/>
    <w:rsid w:val="00827C7E"/>
    <w:rsid w:val="00827FB3"/>
    <w:rsid w:val="0083000E"/>
    <w:rsid w:val="00831AEC"/>
    <w:rsid w:val="0083227B"/>
    <w:rsid w:val="00832620"/>
    <w:rsid w:val="0083285E"/>
    <w:rsid w:val="00833485"/>
    <w:rsid w:val="00833B62"/>
    <w:rsid w:val="00833E42"/>
    <w:rsid w:val="0083547A"/>
    <w:rsid w:val="00836740"/>
    <w:rsid w:val="00836DE7"/>
    <w:rsid w:val="008406BB"/>
    <w:rsid w:val="0084163B"/>
    <w:rsid w:val="00841AD7"/>
    <w:rsid w:val="00841C84"/>
    <w:rsid w:val="00842E1B"/>
    <w:rsid w:val="008438EF"/>
    <w:rsid w:val="00844445"/>
    <w:rsid w:val="00844472"/>
    <w:rsid w:val="00844DCB"/>
    <w:rsid w:val="008456A4"/>
    <w:rsid w:val="00845A0E"/>
    <w:rsid w:val="00847E80"/>
    <w:rsid w:val="008500BD"/>
    <w:rsid w:val="008516F0"/>
    <w:rsid w:val="00851FFF"/>
    <w:rsid w:val="008520A2"/>
    <w:rsid w:val="008522DD"/>
    <w:rsid w:val="00852FD3"/>
    <w:rsid w:val="008541A3"/>
    <w:rsid w:val="00855565"/>
    <w:rsid w:val="00855772"/>
    <w:rsid w:val="008559F1"/>
    <w:rsid w:val="00855B60"/>
    <w:rsid w:val="008570A1"/>
    <w:rsid w:val="00861E75"/>
    <w:rsid w:val="008621A5"/>
    <w:rsid w:val="0086253A"/>
    <w:rsid w:val="00862A89"/>
    <w:rsid w:val="00863777"/>
    <w:rsid w:val="0086492B"/>
    <w:rsid w:val="00864AC5"/>
    <w:rsid w:val="008650E3"/>
    <w:rsid w:val="008653AA"/>
    <w:rsid w:val="00867817"/>
    <w:rsid w:val="00867E38"/>
    <w:rsid w:val="00867F0A"/>
    <w:rsid w:val="00870329"/>
    <w:rsid w:val="00870922"/>
    <w:rsid w:val="008712A0"/>
    <w:rsid w:val="00871DD4"/>
    <w:rsid w:val="00871FE6"/>
    <w:rsid w:val="008737DE"/>
    <w:rsid w:val="0087419D"/>
    <w:rsid w:val="00874635"/>
    <w:rsid w:val="008748FD"/>
    <w:rsid w:val="00875B74"/>
    <w:rsid w:val="00875D9D"/>
    <w:rsid w:val="008764E0"/>
    <w:rsid w:val="00876925"/>
    <w:rsid w:val="00877B9B"/>
    <w:rsid w:val="00881267"/>
    <w:rsid w:val="00881864"/>
    <w:rsid w:val="00883F48"/>
    <w:rsid w:val="00886243"/>
    <w:rsid w:val="00887B0F"/>
    <w:rsid w:val="0089021B"/>
    <w:rsid w:val="00890381"/>
    <w:rsid w:val="00890A98"/>
    <w:rsid w:val="0089117B"/>
    <w:rsid w:val="008915AD"/>
    <w:rsid w:val="00892A12"/>
    <w:rsid w:val="0089310B"/>
    <w:rsid w:val="00894B2D"/>
    <w:rsid w:val="00895B94"/>
    <w:rsid w:val="00897321"/>
    <w:rsid w:val="008A019E"/>
    <w:rsid w:val="008A0361"/>
    <w:rsid w:val="008A1552"/>
    <w:rsid w:val="008A39D4"/>
    <w:rsid w:val="008A41B1"/>
    <w:rsid w:val="008A4443"/>
    <w:rsid w:val="008B02C2"/>
    <w:rsid w:val="008B3397"/>
    <w:rsid w:val="008B456B"/>
    <w:rsid w:val="008B5828"/>
    <w:rsid w:val="008B5A86"/>
    <w:rsid w:val="008B7FB8"/>
    <w:rsid w:val="008C03B4"/>
    <w:rsid w:val="008C0B9F"/>
    <w:rsid w:val="008C0E35"/>
    <w:rsid w:val="008C18B1"/>
    <w:rsid w:val="008C2EC6"/>
    <w:rsid w:val="008C2FA8"/>
    <w:rsid w:val="008C3D9F"/>
    <w:rsid w:val="008C679E"/>
    <w:rsid w:val="008C6B40"/>
    <w:rsid w:val="008D02C6"/>
    <w:rsid w:val="008D1478"/>
    <w:rsid w:val="008D1FAB"/>
    <w:rsid w:val="008D2D27"/>
    <w:rsid w:val="008D3383"/>
    <w:rsid w:val="008D4E63"/>
    <w:rsid w:val="008D54E4"/>
    <w:rsid w:val="008D5A67"/>
    <w:rsid w:val="008D5CF9"/>
    <w:rsid w:val="008D7799"/>
    <w:rsid w:val="008E029E"/>
    <w:rsid w:val="008E1BE6"/>
    <w:rsid w:val="008E2538"/>
    <w:rsid w:val="008E292B"/>
    <w:rsid w:val="008E2B90"/>
    <w:rsid w:val="008E2C84"/>
    <w:rsid w:val="008E2CE5"/>
    <w:rsid w:val="008E2FCC"/>
    <w:rsid w:val="008E4243"/>
    <w:rsid w:val="008E52C4"/>
    <w:rsid w:val="008E5398"/>
    <w:rsid w:val="008E561E"/>
    <w:rsid w:val="008E5D30"/>
    <w:rsid w:val="008E6523"/>
    <w:rsid w:val="008E6FAE"/>
    <w:rsid w:val="008E7573"/>
    <w:rsid w:val="008F02B0"/>
    <w:rsid w:val="008F0E76"/>
    <w:rsid w:val="008F24B0"/>
    <w:rsid w:val="008F25CD"/>
    <w:rsid w:val="008F30B2"/>
    <w:rsid w:val="008F3123"/>
    <w:rsid w:val="008F41DD"/>
    <w:rsid w:val="008F69B8"/>
    <w:rsid w:val="008F6CC1"/>
    <w:rsid w:val="00900B8E"/>
    <w:rsid w:val="009010CB"/>
    <w:rsid w:val="009019B5"/>
    <w:rsid w:val="00902365"/>
    <w:rsid w:val="009036C9"/>
    <w:rsid w:val="009049E5"/>
    <w:rsid w:val="009049F1"/>
    <w:rsid w:val="0091039D"/>
    <w:rsid w:val="009104E2"/>
    <w:rsid w:val="00911B56"/>
    <w:rsid w:val="00911EF6"/>
    <w:rsid w:val="00912F90"/>
    <w:rsid w:val="009130DA"/>
    <w:rsid w:val="00914555"/>
    <w:rsid w:val="00914F20"/>
    <w:rsid w:val="00915643"/>
    <w:rsid w:val="0091592C"/>
    <w:rsid w:val="00915D88"/>
    <w:rsid w:val="00916511"/>
    <w:rsid w:val="00916941"/>
    <w:rsid w:val="009169E4"/>
    <w:rsid w:val="00920577"/>
    <w:rsid w:val="009219D7"/>
    <w:rsid w:val="0092338E"/>
    <w:rsid w:val="00923766"/>
    <w:rsid w:val="009244DB"/>
    <w:rsid w:val="009252E5"/>
    <w:rsid w:val="00925551"/>
    <w:rsid w:val="009265D1"/>
    <w:rsid w:val="00926C5D"/>
    <w:rsid w:val="00930A41"/>
    <w:rsid w:val="00930D6E"/>
    <w:rsid w:val="00930FA3"/>
    <w:rsid w:val="00931F51"/>
    <w:rsid w:val="00932160"/>
    <w:rsid w:val="009334F5"/>
    <w:rsid w:val="009337B1"/>
    <w:rsid w:val="00934C06"/>
    <w:rsid w:val="0093719A"/>
    <w:rsid w:val="00937D34"/>
    <w:rsid w:val="00940DC9"/>
    <w:rsid w:val="00941D99"/>
    <w:rsid w:val="0094203C"/>
    <w:rsid w:val="009423EA"/>
    <w:rsid w:val="009429A5"/>
    <w:rsid w:val="00942B56"/>
    <w:rsid w:val="009437DF"/>
    <w:rsid w:val="00944DEE"/>
    <w:rsid w:val="00945007"/>
    <w:rsid w:val="00951717"/>
    <w:rsid w:val="00951B75"/>
    <w:rsid w:val="00953A68"/>
    <w:rsid w:val="00955819"/>
    <w:rsid w:val="00957DDE"/>
    <w:rsid w:val="009601D6"/>
    <w:rsid w:val="00961799"/>
    <w:rsid w:val="00962B39"/>
    <w:rsid w:val="00962D0E"/>
    <w:rsid w:val="00963BCF"/>
    <w:rsid w:val="00964950"/>
    <w:rsid w:val="00965D9C"/>
    <w:rsid w:val="0096682F"/>
    <w:rsid w:val="00967078"/>
    <w:rsid w:val="0096796E"/>
    <w:rsid w:val="00970338"/>
    <w:rsid w:val="0097175B"/>
    <w:rsid w:val="00972317"/>
    <w:rsid w:val="00973418"/>
    <w:rsid w:val="00974B69"/>
    <w:rsid w:val="00974F22"/>
    <w:rsid w:val="009760F8"/>
    <w:rsid w:val="00976DD0"/>
    <w:rsid w:val="009779C4"/>
    <w:rsid w:val="009803DD"/>
    <w:rsid w:val="00981A21"/>
    <w:rsid w:val="00981CB0"/>
    <w:rsid w:val="0098268C"/>
    <w:rsid w:val="00982BE7"/>
    <w:rsid w:val="00985D82"/>
    <w:rsid w:val="00986D94"/>
    <w:rsid w:val="0098737D"/>
    <w:rsid w:val="009878E3"/>
    <w:rsid w:val="00987EA6"/>
    <w:rsid w:val="009908E8"/>
    <w:rsid w:val="00991AF6"/>
    <w:rsid w:val="00993041"/>
    <w:rsid w:val="009938D2"/>
    <w:rsid w:val="00994ABA"/>
    <w:rsid w:val="00995A1E"/>
    <w:rsid w:val="00996668"/>
    <w:rsid w:val="009A0330"/>
    <w:rsid w:val="009A044F"/>
    <w:rsid w:val="009A0DDC"/>
    <w:rsid w:val="009A143B"/>
    <w:rsid w:val="009A246F"/>
    <w:rsid w:val="009A5BDB"/>
    <w:rsid w:val="009A5E70"/>
    <w:rsid w:val="009A5FD0"/>
    <w:rsid w:val="009A6877"/>
    <w:rsid w:val="009A7811"/>
    <w:rsid w:val="009A7A83"/>
    <w:rsid w:val="009B0B35"/>
    <w:rsid w:val="009B0C25"/>
    <w:rsid w:val="009B312E"/>
    <w:rsid w:val="009B3703"/>
    <w:rsid w:val="009B3734"/>
    <w:rsid w:val="009B385C"/>
    <w:rsid w:val="009B3CE9"/>
    <w:rsid w:val="009B4D9B"/>
    <w:rsid w:val="009B5829"/>
    <w:rsid w:val="009B5A5D"/>
    <w:rsid w:val="009B5BA7"/>
    <w:rsid w:val="009B5C60"/>
    <w:rsid w:val="009B5F4C"/>
    <w:rsid w:val="009B6420"/>
    <w:rsid w:val="009B6759"/>
    <w:rsid w:val="009C060C"/>
    <w:rsid w:val="009C40F7"/>
    <w:rsid w:val="009C554F"/>
    <w:rsid w:val="009C5914"/>
    <w:rsid w:val="009C68A2"/>
    <w:rsid w:val="009C73AF"/>
    <w:rsid w:val="009D121A"/>
    <w:rsid w:val="009D1FA0"/>
    <w:rsid w:val="009D2C7B"/>
    <w:rsid w:val="009D3249"/>
    <w:rsid w:val="009D3498"/>
    <w:rsid w:val="009D4AC6"/>
    <w:rsid w:val="009D4EDE"/>
    <w:rsid w:val="009D5D2B"/>
    <w:rsid w:val="009D5FAC"/>
    <w:rsid w:val="009D679F"/>
    <w:rsid w:val="009D67D1"/>
    <w:rsid w:val="009D6C3A"/>
    <w:rsid w:val="009D7B37"/>
    <w:rsid w:val="009E0902"/>
    <w:rsid w:val="009E5D5D"/>
    <w:rsid w:val="009E6145"/>
    <w:rsid w:val="009E71EF"/>
    <w:rsid w:val="009E778F"/>
    <w:rsid w:val="009F0093"/>
    <w:rsid w:val="009F02B1"/>
    <w:rsid w:val="009F0310"/>
    <w:rsid w:val="009F057A"/>
    <w:rsid w:val="009F47CF"/>
    <w:rsid w:val="009F50EA"/>
    <w:rsid w:val="009F5270"/>
    <w:rsid w:val="009F527A"/>
    <w:rsid w:val="009F5B6D"/>
    <w:rsid w:val="009F5DA7"/>
    <w:rsid w:val="009F661A"/>
    <w:rsid w:val="009F770F"/>
    <w:rsid w:val="00A00BEF"/>
    <w:rsid w:val="00A01405"/>
    <w:rsid w:val="00A01ABB"/>
    <w:rsid w:val="00A0311B"/>
    <w:rsid w:val="00A03167"/>
    <w:rsid w:val="00A04171"/>
    <w:rsid w:val="00A043DF"/>
    <w:rsid w:val="00A04C0C"/>
    <w:rsid w:val="00A061C1"/>
    <w:rsid w:val="00A0666B"/>
    <w:rsid w:val="00A06F1A"/>
    <w:rsid w:val="00A06F8B"/>
    <w:rsid w:val="00A079F1"/>
    <w:rsid w:val="00A11615"/>
    <w:rsid w:val="00A11A01"/>
    <w:rsid w:val="00A123C6"/>
    <w:rsid w:val="00A13548"/>
    <w:rsid w:val="00A13A0C"/>
    <w:rsid w:val="00A14868"/>
    <w:rsid w:val="00A16472"/>
    <w:rsid w:val="00A204CC"/>
    <w:rsid w:val="00A20828"/>
    <w:rsid w:val="00A21456"/>
    <w:rsid w:val="00A225A4"/>
    <w:rsid w:val="00A2456B"/>
    <w:rsid w:val="00A2458C"/>
    <w:rsid w:val="00A2462D"/>
    <w:rsid w:val="00A24DDE"/>
    <w:rsid w:val="00A268D0"/>
    <w:rsid w:val="00A27038"/>
    <w:rsid w:val="00A306B3"/>
    <w:rsid w:val="00A3184C"/>
    <w:rsid w:val="00A3219E"/>
    <w:rsid w:val="00A32733"/>
    <w:rsid w:val="00A32740"/>
    <w:rsid w:val="00A33746"/>
    <w:rsid w:val="00A33814"/>
    <w:rsid w:val="00A369DB"/>
    <w:rsid w:val="00A408EE"/>
    <w:rsid w:val="00A41A19"/>
    <w:rsid w:val="00A4340F"/>
    <w:rsid w:val="00A45437"/>
    <w:rsid w:val="00A45CB9"/>
    <w:rsid w:val="00A47253"/>
    <w:rsid w:val="00A47339"/>
    <w:rsid w:val="00A4778C"/>
    <w:rsid w:val="00A523C7"/>
    <w:rsid w:val="00A52551"/>
    <w:rsid w:val="00A53788"/>
    <w:rsid w:val="00A54254"/>
    <w:rsid w:val="00A54B28"/>
    <w:rsid w:val="00A54CDD"/>
    <w:rsid w:val="00A54D33"/>
    <w:rsid w:val="00A55EA6"/>
    <w:rsid w:val="00A570C9"/>
    <w:rsid w:val="00A575B4"/>
    <w:rsid w:val="00A5780B"/>
    <w:rsid w:val="00A607FE"/>
    <w:rsid w:val="00A61509"/>
    <w:rsid w:val="00A63343"/>
    <w:rsid w:val="00A648E7"/>
    <w:rsid w:val="00A64FAF"/>
    <w:rsid w:val="00A67219"/>
    <w:rsid w:val="00A67882"/>
    <w:rsid w:val="00A67984"/>
    <w:rsid w:val="00A67B3B"/>
    <w:rsid w:val="00A67CF0"/>
    <w:rsid w:val="00A700D4"/>
    <w:rsid w:val="00A707A9"/>
    <w:rsid w:val="00A708D7"/>
    <w:rsid w:val="00A72F6E"/>
    <w:rsid w:val="00A73B48"/>
    <w:rsid w:val="00A759BF"/>
    <w:rsid w:val="00A761A6"/>
    <w:rsid w:val="00A77690"/>
    <w:rsid w:val="00A77779"/>
    <w:rsid w:val="00A808A3"/>
    <w:rsid w:val="00A811C3"/>
    <w:rsid w:val="00A81FCD"/>
    <w:rsid w:val="00A821E0"/>
    <w:rsid w:val="00A8360B"/>
    <w:rsid w:val="00A85E1B"/>
    <w:rsid w:val="00A85EA1"/>
    <w:rsid w:val="00A86454"/>
    <w:rsid w:val="00A86554"/>
    <w:rsid w:val="00A86663"/>
    <w:rsid w:val="00A8780B"/>
    <w:rsid w:val="00A87BCF"/>
    <w:rsid w:val="00A90031"/>
    <w:rsid w:val="00A90135"/>
    <w:rsid w:val="00A90365"/>
    <w:rsid w:val="00A924FA"/>
    <w:rsid w:val="00A925C1"/>
    <w:rsid w:val="00A92671"/>
    <w:rsid w:val="00A92C19"/>
    <w:rsid w:val="00A93814"/>
    <w:rsid w:val="00A94792"/>
    <w:rsid w:val="00A94D6C"/>
    <w:rsid w:val="00AA045C"/>
    <w:rsid w:val="00AA0E2C"/>
    <w:rsid w:val="00AA15E3"/>
    <w:rsid w:val="00AA1B9F"/>
    <w:rsid w:val="00AA1DE7"/>
    <w:rsid w:val="00AA2E23"/>
    <w:rsid w:val="00AA48FF"/>
    <w:rsid w:val="00AA50C0"/>
    <w:rsid w:val="00AA5A46"/>
    <w:rsid w:val="00AA6147"/>
    <w:rsid w:val="00AA64F9"/>
    <w:rsid w:val="00AA6FCB"/>
    <w:rsid w:val="00AA7451"/>
    <w:rsid w:val="00AB014C"/>
    <w:rsid w:val="00AB10C5"/>
    <w:rsid w:val="00AB268B"/>
    <w:rsid w:val="00AB323D"/>
    <w:rsid w:val="00AB4048"/>
    <w:rsid w:val="00AB45F6"/>
    <w:rsid w:val="00AB461A"/>
    <w:rsid w:val="00AB5E71"/>
    <w:rsid w:val="00AB64B9"/>
    <w:rsid w:val="00AB6661"/>
    <w:rsid w:val="00AB6BB4"/>
    <w:rsid w:val="00AC0EDC"/>
    <w:rsid w:val="00AC1B91"/>
    <w:rsid w:val="00AC1DA6"/>
    <w:rsid w:val="00AC1DF4"/>
    <w:rsid w:val="00AC4473"/>
    <w:rsid w:val="00AC4EDE"/>
    <w:rsid w:val="00AC4FE1"/>
    <w:rsid w:val="00AC5946"/>
    <w:rsid w:val="00AC760E"/>
    <w:rsid w:val="00AC7F02"/>
    <w:rsid w:val="00AD0C66"/>
    <w:rsid w:val="00AD1496"/>
    <w:rsid w:val="00AD3389"/>
    <w:rsid w:val="00AD3480"/>
    <w:rsid w:val="00AD3D04"/>
    <w:rsid w:val="00AD4C49"/>
    <w:rsid w:val="00AD6E23"/>
    <w:rsid w:val="00AD76CE"/>
    <w:rsid w:val="00AE057C"/>
    <w:rsid w:val="00AE149D"/>
    <w:rsid w:val="00AE1584"/>
    <w:rsid w:val="00AE172B"/>
    <w:rsid w:val="00AE1B52"/>
    <w:rsid w:val="00AE2E05"/>
    <w:rsid w:val="00AE489D"/>
    <w:rsid w:val="00AE4906"/>
    <w:rsid w:val="00AE4A74"/>
    <w:rsid w:val="00AE7B4B"/>
    <w:rsid w:val="00AE7C64"/>
    <w:rsid w:val="00AE7CE1"/>
    <w:rsid w:val="00AF108B"/>
    <w:rsid w:val="00AF11A3"/>
    <w:rsid w:val="00AF1CDF"/>
    <w:rsid w:val="00AF2AAD"/>
    <w:rsid w:val="00AF3D00"/>
    <w:rsid w:val="00AF47AC"/>
    <w:rsid w:val="00AF482F"/>
    <w:rsid w:val="00AF571B"/>
    <w:rsid w:val="00AF5A13"/>
    <w:rsid w:val="00AF5A73"/>
    <w:rsid w:val="00B04DE7"/>
    <w:rsid w:val="00B077F2"/>
    <w:rsid w:val="00B07928"/>
    <w:rsid w:val="00B07CF9"/>
    <w:rsid w:val="00B1015E"/>
    <w:rsid w:val="00B11BA3"/>
    <w:rsid w:val="00B12D5E"/>
    <w:rsid w:val="00B141CE"/>
    <w:rsid w:val="00B1471E"/>
    <w:rsid w:val="00B169BF"/>
    <w:rsid w:val="00B20374"/>
    <w:rsid w:val="00B20EF3"/>
    <w:rsid w:val="00B21839"/>
    <w:rsid w:val="00B219A1"/>
    <w:rsid w:val="00B21A87"/>
    <w:rsid w:val="00B22B66"/>
    <w:rsid w:val="00B22DCC"/>
    <w:rsid w:val="00B23144"/>
    <w:rsid w:val="00B23C05"/>
    <w:rsid w:val="00B26109"/>
    <w:rsid w:val="00B2638C"/>
    <w:rsid w:val="00B26D1C"/>
    <w:rsid w:val="00B271A3"/>
    <w:rsid w:val="00B27673"/>
    <w:rsid w:val="00B27CA0"/>
    <w:rsid w:val="00B30341"/>
    <w:rsid w:val="00B31414"/>
    <w:rsid w:val="00B31CC8"/>
    <w:rsid w:val="00B32296"/>
    <w:rsid w:val="00B323A4"/>
    <w:rsid w:val="00B32751"/>
    <w:rsid w:val="00B32D98"/>
    <w:rsid w:val="00B33383"/>
    <w:rsid w:val="00B3457E"/>
    <w:rsid w:val="00B35968"/>
    <w:rsid w:val="00B35F82"/>
    <w:rsid w:val="00B4006C"/>
    <w:rsid w:val="00B40F0F"/>
    <w:rsid w:val="00B41F4A"/>
    <w:rsid w:val="00B43DD2"/>
    <w:rsid w:val="00B4427E"/>
    <w:rsid w:val="00B44426"/>
    <w:rsid w:val="00B44F77"/>
    <w:rsid w:val="00B450DE"/>
    <w:rsid w:val="00B45D25"/>
    <w:rsid w:val="00B46C88"/>
    <w:rsid w:val="00B47F70"/>
    <w:rsid w:val="00B50C9C"/>
    <w:rsid w:val="00B50FFF"/>
    <w:rsid w:val="00B5188A"/>
    <w:rsid w:val="00B52D90"/>
    <w:rsid w:val="00B53068"/>
    <w:rsid w:val="00B5310C"/>
    <w:rsid w:val="00B5406B"/>
    <w:rsid w:val="00B54470"/>
    <w:rsid w:val="00B5474B"/>
    <w:rsid w:val="00B54A19"/>
    <w:rsid w:val="00B56094"/>
    <w:rsid w:val="00B564F5"/>
    <w:rsid w:val="00B57A51"/>
    <w:rsid w:val="00B57D33"/>
    <w:rsid w:val="00B600FD"/>
    <w:rsid w:val="00B6368D"/>
    <w:rsid w:val="00B655F4"/>
    <w:rsid w:val="00B65BCB"/>
    <w:rsid w:val="00B66288"/>
    <w:rsid w:val="00B66BBF"/>
    <w:rsid w:val="00B678C0"/>
    <w:rsid w:val="00B7049D"/>
    <w:rsid w:val="00B71815"/>
    <w:rsid w:val="00B73153"/>
    <w:rsid w:val="00B73951"/>
    <w:rsid w:val="00B7440E"/>
    <w:rsid w:val="00B7518B"/>
    <w:rsid w:val="00B75781"/>
    <w:rsid w:val="00B767CC"/>
    <w:rsid w:val="00B81FED"/>
    <w:rsid w:val="00B823EF"/>
    <w:rsid w:val="00B831D0"/>
    <w:rsid w:val="00B841F9"/>
    <w:rsid w:val="00B850EE"/>
    <w:rsid w:val="00B85585"/>
    <w:rsid w:val="00B86F98"/>
    <w:rsid w:val="00B87733"/>
    <w:rsid w:val="00B8777E"/>
    <w:rsid w:val="00B901D9"/>
    <w:rsid w:val="00B93835"/>
    <w:rsid w:val="00B93CEC"/>
    <w:rsid w:val="00B94934"/>
    <w:rsid w:val="00B9503F"/>
    <w:rsid w:val="00B95D05"/>
    <w:rsid w:val="00B97401"/>
    <w:rsid w:val="00B976F4"/>
    <w:rsid w:val="00BA1F19"/>
    <w:rsid w:val="00BA230A"/>
    <w:rsid w:val="00BA35E1"/>
    <w:rsid w:val="00BA5133"/>
    <w:rsid w:val="00BA5262"/>
    <w:rsid w:val="00BA6695"/>
    <w:rsid w:val="00BA714F"/>
    <w:rsid w:val="00BB23A2"/>
    <w:rsid w:val="00BB283F"/>
    <w:rsid w:val="00BB33B9"/>
    <w:rsid w:val="00BB5D97"/>
    <w:rsid w:val="00BB6B3A"/>
    <w:rsid w:val="00BB6D90"/>
    <w:rsid w:val="00BC0D8F"/>
    <w:rsid w:val="00BC141B"/>
    <w:rsid w:val="00BC1704"/>
    <w:rsid w:val="00BC1E56"/>
    <w:rsid w:val="00BC21BE"/>
    <w:rsid w:val="00BC261C"/>
    <w:rsid w:val="00BC334B"/>
    <w:rsid w:val="00BC6580"/>
    <w:rsid w:val="00BC66E3"/>
    <w:rsid w:val="00BC6A35"/>
    <w:rsid w:val="00BC6DC9"/>
    <w:rsid w:val="00BC739C"/>
    <w:rsid w:val="00BC7513"/>
    <w:rsid w:val="00BC7735"/>
    <w:rsid w:val="00BC7856"/>
    <w:rsid w:val="00BC7C0C"/>
    <w:rsid w:val="00BC7E72"/>
    <w:rsid w:val="00BD1003"/>
    <w:rsid w:val="00BD1372"/>
    <w:rsid w:val="00BD1591"/>
    <w:rsid w:val="00BD1D49"/>
    <w:rsid w:val="00BD29E2"/>
    <w:rsid w:val="00BD2FAA"/>
    <w:rsid w:val="00BD3279"/>
    <w:rsid w:val="00BD39FB"/>
    <w:rsid w:val="00BD41AC"/>
    <w:rsid w:val="00BD47C2"/>
    <w:rsid w:val="00BD48F0"/>
    <w:rsid w:val="00BD6F0E"/>
    <w:rsid w:val="00BD793A"/>
    <w:rsid w:val="00BD7F32"/>
    <w:rsid w:val="00BE00D1"/>
    <w:rsid w:val="00BE092E"/>
    <w:rsid w:val="00BE1EE2"/>
    <w:rsid w:val="00BE240E"/>
    <w:rsid w:val="00BE259B"/>
    <w:rsid w:val="00BE2D9D"/>
    <w:rsid w:val="00BE2DBE"/>
    <w:rsid w:val="00BE47D0"/>
    <w:rsid w:val="00BE6602"/>
    <w:rsid w:val="00BF10B8"/>
    <w:rsid w:val="00BF1F16"/>
    <w:rsid w:val="00BF201D"/>
    <w:rsid w:val="00BF24A7"/>
    <w:rsid w:val="00BF254D"/>
    <w:rsid w:val="00BF2CC9"/>
    <w:rsid w:val="00BF3DA7"/>
    <w:rsid w:val="00BF5269"/>
    <w:rsid w:val="00BF5939"/>
    <w:rsid w:val="00BF6226"/>
    <w:rsid w:val="00BF647E"/>
    <w:rsid w:val="00BF678F"/>
    <w:rsid w:val="00BF75EE"/>
    <w:rsid w:val="00C00391"/>
    <w:rsid w:val="00C006CE"/>
    <w:rsid w:val="00C00CDE"/>
    <w:rsid w:val="00C01DF0"/>
    <w:rsid w:val="00C02838"/>
    <w:rsid w:val="00C0425B"/>
    <w:rsid w:val="00C05E4B"/>
    <w:rsid w:val="00C06364"/>
    <w:rsid w:val="00C065AE"/>
    <w:rsid w:val="00C06F90"/>
    <w:rsid w:val="00C071D7"/>
    <w:rsid w:val="00C07F99"/>
    <w:rsid w:val="00C10EAF"/>
    <w:rsid w:val="00C11B05"/>
    <w:rsid w:val="00C1224E"/>
    <w:rsid w:val="00C1388E"/>
    <w:rsid w:val="00C139CF"/>
    <w:rsid w:val="00C1438D"/>
    <w:rsid w:val="00C148C5"/>
    <w:rsid w:val="00C15341"/>
    <w:rsid w:val="00C164DF"/>
    <w:rsid w:val="00C164F3"/>
    <w:rsid w:val="00C17D15"/>
    <w:rsid w:val="00C2155D"/>
    <w:rsid w:val="00C216C1"/>
    <w:rsid w:val="00C21F6B"/>
    <w:rsid w:val="00C2203D"/>
    <w:rsid w:val="00C226DA"/>
    <w:rsid w:val="00C22BE3"/>
    <w:rsid w:val="00C22C1B"/>
    <w:rsid w:val="00C22D63"/>
    <w:rsid w:val="00C2339E"/>
    <w:rsid w:val="00C25557"/>
    <w:rsid w:val="00C26CAC"/>
    <w:rsid w:val="00C275EB"/>
    <w:rsid w:val="00C30488"/>
    <w:rsid w:val="00C30842"/>
    <w:rsid w:val="00C30FC0"/>
    <w:rsid w:val="00C31222"/>
    <w:rsid w:val="00C31751"/>
    <w:rsid w:val="00C31C93"/>
    <w:rsid w:val="00C32B27"/>
    <w:rsid w:val="00C32E6E"/>
    <w:rsid w:val="00C32ED7"/>
    <w:rsid w:val="00C33969"/>
    <w:rsid w:val="00C3410E"/>
    <w:rsid w:val="00C344F2"/>
    <w:rsid w:val="00C34BF6"/>
    <w:rsid w:val="00C34F1F"/>
    <w:rsid w:val="00C36559"/>
    <w:rsid w:val="00C37B59"/>
    <w:rsid w:val="00C4033B"/>
    <w:rsid w:val="00C40F6E"/>
    <w:rsid w:val="00C422E7"/>
    <w:rsid w:val="00C4308E"/>
    <w:rsid w:val="00C45FAA"/>
    <w:rsid w:val="00C463D7"/>
    <w:rsid w:val="00C47B84"/>
    <w:rsid w:val="00C5052B"/>
    <w:rsid w:val="00C50B1F"/>
    <w:rsid w:val="00C5170D"/>
    <w:rsid w:val="00C54067"/>
    <w:rsid w:val="00C5486B"/>
    <w:rsid w:val="00C568C4"/>
    <w:rsid w:val="00C57128"/>
    <w:rsid w:val="00C5732C"/>
    <w:rsid w:val="00C57888"/>
    <w:rsid w:val="00C578F7"/>
    <w:rsid w:val="00C57DB8"/>
    <w:rsid w:val="00C6117B"/>
    <w:rsid w:val="00C6179B"/>
    <w:rsid w:val="00C61E3C"/>
    <w:rsid w:val="00C6438B"/>
    <w:rsid w:val="00C64967"/>
    <w:rsid w:val="00C66053"/>
    <w:rsid w:val="00C66733"/>
    <w:rsid w:val="00C66BC3"/>
    <w:rsid w:val="00C67485"/>
    <w:rsid w:val="00C6790F"/>
    <w:rsid w:val="00C67A50"/>
    <w:rsid w:val="00C704AD"/>
    <w:rsid w:val="00C73593"/>
    <w:rsid w:val="00C7419A"/>
    <w:rsid w:val="00C741B2"/>
    <w:rsid w:val="00C74C9C"/>
    <w:rsid w:val="00C74F3A"/>
    <w:rsid w:val="00C752CA"/>
    <w:rsid w:val="00C76C54"/>
    <w:rsid w:val="00C76E0C"/>
    <w:rsid w:val="00C77925"/>
    <w:rsid w:val="00C77D97"/>
    <w:rsid w:val="00C81B37"/>
    <w:rsid w:val="00C84229"/>
    <w:rsid w:val="00C847A8"/>
    <w:rsid w:val="00C84DA2"/>
    <w:rsid w:val="00C859A7"/>
    <w:rsid w:val="00C867D4"/>
    <w:rsid w:val="00C86A21"/>
    <w:rsid w:val="00C86AD2"/>
    <w:rsid w:val="00C872CE"/>
    <w:rsid w:val="00C876B0"/>
    <w:rsid w:val="00C90598"/>
    <w:rsid w:val="00C9070E"/>
    <w:rsid w:val="00C90E3B"/>
    <w:rsid w:val="00C917D6"/>
    <w:rsid w:val="00C93A23"/>
    <w:rsid w:val="00C93F11"/>
    <w:rsid w:val="00C9600F"/>
    <w:rsid w:val="00C96A2A"/>
    <w:rsid w:val="00C96CA2"/>
    <w:rsid w:val="00C96F01"/>
    <w:rsid w:val="00C97BE2"/>
    <w:rsid w:val="00CA1052"/>
    <w:rsid w:val="00CA2062"/>
    <w:rsid w:val="00CA3AE8"/>
    <w:rsid w:val="00CA41B8"/>
    <w:rsid w:val="00CA5077"/>
    <w:rsid w:val="00CA6EB2"/>
    <w:rsid w:val="00CA70ED"/>
    <w:rsid w:val="00CB0C96"/>
    <w:rsid w:val="00CB0CE3"/>
    <w:rsid w:val="00CB0E06"/>
    <w:rsid w:val="00CB124C"/>
    <w:rsid w:val="00CB1EBB"/>
    <w:rsid w:val="00CB2367"/>
    <w:rsid w:val="00CB3BCE"/>
    <w:rsid w:val="00CB43EF"/>
    <w:rsid w:val="00CB6277"/>
    <w:rsid w:val="00CB6A01"/>
    <w:rsid w:val="00CB77FF"/>
    <w:rsid w:val="00CC0044"/>
    <w:rsid w:val="00CC063C"/>
    <w:rsid w:val="00CC07A5"/>
    <w:rsid w:val="00CC1D33"/>
    <w:rsid w:val="00CC22AF"/>
    <w:rsid w:val="00CC282A"/>
    <w:rsid w:val="00CC3A66"/>
    <w:rsid w:val="00CC464C"/>
    <w:rsid w:val="00CC60C4"/>
    <w:rsid w:val="00CC71BA"/>
    <w:rsid w:val="00CC7DBF"/>
    <w:rsid w:val="00CD0542"/>
    <w:rsid w:val="00CD1179"/>
    <w:rsid w:val="00CD1DEB"/>
    <w:rsid w:val="00CD1F5D"/>
    <w:rsid w:val="00CD281A"/>
    <w:rsid w:val="00CD2ED4"/>
    <w:rsid w:val="00CD4435"/>
    <w:rsid w:val="00CD461F"/>
    <w:rsid w:val="00CD7059"/>
    <w:rsid w:val="00CD72A1"/>
    <w:rsid w:val="00CD7F96"/>
    <w:rsid w:val="00CE157C"/>
    <w:rsid w:val="00CE17A6"/>
    <w:rsid w:val="00CE1BA3"/>
    <w:rsid w:val="00CE1DF8"/>
    <w:rsid w:val="00CE234C"/>
    <w:rsid w:val="00CE2E3C"/>
    <w:rsid w:val="00CE3270"/>
    <w:rsid w:val="00CE45D3"/>
    <w:rsid w:val="00CE4C24"/>
    <w:rsid w:val="00CE4F01"/>
    <w:rsid w:val="00CE5346"/>
    <w:rsid w:val="00CE5676"/>
    <w:rsid w:val="00CE5A88"/>
    <w:rsid w:val="00CE5DE2"/>
    <w:rsid w:val="00CE64CC"/>
    <w:rsid w:val="00CE6792"/>
    <w:rsid w:val="00CE71D4"/>
    <w:rsid w:val="00CE7B85"/>
    <w:rsid w:val="00CF0AB6"/>
    <w:rsid w:val="00CF0AFE"/>
    <w:rsid w:val="00CF12EE"/>
    <w:rsid w:val="00CF33C2"/>
    <w:rsid w:val="00CF494E"/>
    <w:rsid w:val="00CF720B"/>
    <w:rsid w:val="00CF7767"/>
    <w:rsid w:val="00CF7A76"/>
    <w:rsid w:val="00CF7B65"/>
    <w:rsid w:val="00CF7FF0"/>
    <w:rsid w:val="00D00C42"/>
    <w:rsid w:val="00D00F8E"/>
    <w:rsid w:val="00D026A2"/>
    <w:rsid w:val="00D0278D"/>
    <w:rsid w:val="00D02AFA"/>
    <w:rsid w:val="00D02FD9"/>
    <w:rsid w:val="00D03645"/>
    <w:rsid w:val="00D03ABE"/>
    <w:rsid w:val="00D0469F"/>
    <w:rsid w:val="00D04E12"/>
    <w:rsid w:val="00D05855"/>
    <w:rsid w:val="00D06252"/>
    <w:rsid w:val="00D07669"/>
    <w:rsid w:val="00D07E1B"/>
    <w:rsid w:val="00D10AE9"/>
    <w:rsid w:val="00D11CC9"/>
    <w:rsid w:val="00D13004"/>
    <w:rsid w:val="00D14501"/>
    <w:rsid w:val="00D158A0"/>
    <w:rsid w:val="00D16E8B"/>
    <w:rsid w:val="00D178F3"/>
    <w:rsid w:val="00D201C4"/>
    <w:rsid w:val="00D20B1F"/>
    <w:rsid w:val="00D2192B"/>
    <w:rsid w:val="00D22D79"/>
    <w:rsid w:val="00D235BC"/>
    <w:rsid w:val="00D24506"/>
    <w:rsid w:val="00D25EC9"/>
    <w:rsid w:val="00D26053"/>
    <w:rsid w:val="00D269E9"/>
    <w:rsid w:val="00D26A44"/>
    <w:rsid w:val="00D277AD"/>
    <w:rsid w:val="00D30263"/>
    <w:rsid w:val="00D3071F"/>
    <w:rsid w:val="00D32794"/>
    <w:rsid w:val="00D32E40"/>
    <w:rsid w:val="00D3342C"/>
    <w:rsid w:val="00D339FF"/>
    <w:rsid w:val="00D34206"/>
    <w:rsid w:val="00D34751"/>
    <w:rsid w:val="00D35CE2"/>
    <w:rsid w:val="00D36178"/>
    <w:rsid w:val="00D368F6"/>
    <w:rsid w:val="00D36F45"/>
    <w:rsid w:val="00D37122"/>
    <w:rsid w:val="00D371F8"/>
    <w:rsid w:val="00D376FD"/>
    <w:rsid w:val="00D42A79"/>
    <w:rsid w:val="00D44722"/>
    <w:rsid w:val="00D46EB9"/>
    <w:rsid w:val="00D46F33"/>
    <w:rsid w:val="00D50025"/>
    <w:rsid w:val="00D508FC"/>
    <w:rsid w:val="00D51280"/>
    <w:rsid w:val="00D51369"/>
    <w:rsid w:val="00D5252A"/>
    <w:rsid w:val="00D555C1"/>
    <w:rsid w:val="00D559A7"/>
    <w:rsid w:val="00D55BD9"/>
    <w:rsid w:val="00D562FA"/>
    <w:rsid w:val="00D5679D"/>
    <w:rsid w:val="00D56C19"/>
    <w:rsid w:val="00D56E4A"/>
    <w:rsid w:val="00D60F92"/>
    <w:rsid w:val="00D619E6"/>
    <w:rsid w:val="00D61A2F"/>
    <w:rsid w:val="00D61D30"/>
    <w:rsid w:val="00D63A6B"/>
    <w:rsid w:val="00D64256"/>
    <w:rsid w:val="00D670F0"/>
    <w:rsid w:val="00D67C02"/>
    <w:rsid w:val="00D70694"/>
    <w:rsid w:val="00D70D45"/>
    <w:rsid w:val="00D71BA8"/>
    <w:rsid w:val="00D71C5F"/>
    <w:rsid w:val="00D72911"/>
    <w:rsid w:val="00D72E9F"/>
    <w:rsid w:val="00D72F9B"/>
    <w:rsid w:val="00D754D7"/>
    <w:rsid w:val="00D75F0B"/>
    <w:rsid w:val="00D76A26"/>
    <w:rsid w:val="00D80179"/>
    <w:rsid w:val="00D802C6"/>
    <w:rsid w:val="00D805B3"/>
    <w:rsid w:val="00D80DC4"/>
    <w:rsid w:val="00D815D6"/>
    <w:rsid w:val="00D817EA"/>
    <w:rsid w:val="00D824E0"/>
    <w:rsid w:val="00D829E3"/>
    <w:rsid w:val="00D82E95"/>
    <w:rsid w:val="00D82F99"/>
    <w:rsid w:val="00D837C6"/>
    <w:rsid w:val="00D8388C"/>
    <w:rsid w:val="00D83C44"/>
    <w:rsid w:val="00D85105"/>
    <w:rsid w:val="00D85531"/>
    <w:rsid w:val="00D87A71"/>
    <w:rsid w:val="00D90C42"/>
    <w:rsid w:val="00D90C65"/>
    <w:rsid w:val="00D90CF6"/>
    <w:rsid w:val="00D914AA"/>
    <w:rsid w:val="00D9176E"/>
    <w:rsid w:val="00D92621"/>
    <w:rsid w:val="00D95C10"/>
    <w:rsid w:val="00D970DB"/>
    <w:rsid w:val="00DA0E9B"/>
    <w:rsid w:val="00DA12B4"/>
    <w:rsid w:val="00DA19D7"/>
    <w:rsid w:val="00DA1EAB"/>
    <w:rsid w:val="00DA237C"/>
    <w:rsid w:val="00DA39BF"/>
    <w:rsid w:val="00DA438D"/>
    <w:rsid w:val="00DA5109"/>
    <w:rsid w:val="00DA5454"/>
    <w:rsid w:val="00DA624C"/>
    <w:rsid w:val="00DB05EA"/>
    <w:rsid w:val="00DB0AA1"/>
    <w:rsid w:val="00DB0C7A"/>
    <w:rsid w:val="00DB32B2"/>
    <w:rsid w:val="00DB45A0"/>
    <w:rsid w:val="00DB4DBD"/>
    <w:rsid w:val="00DB6B2E"/>
    <w:rsid w:val="00DC0971"/>
    <w:rsid w:val="00DC0ED7"/>
    <w:rsid w:val="00DC2BFD"/>
    <w:rsid w:val="00DC3809"/>
    <w:rsid w:val="00DC441D"/>
    <w:rsid w:val="00DC5D6D"/>
    <w:rsid w:val="00DD02EC"/>
    <w:rsid w:val="00DD0CD7"/>
    <w:rsid w:val="00DD176B"/>
    <w:rsid w:val="00DD26CA"/>
    <w:rsid w:val="00DD46EF"/>
    <w:rsid w:val="00DE14C1"/>
    <w:rsid w:val="00DE1F5B"/>
    <w:rsid w:val="00DE4112"/>
    <w:rsid w:val="00DE4FF0"/>
    <w:rsid w:val="00DE5476"/>
    <w:rsid w:val="00DE5953"/>
    <w:rsid w:val="00DE6636"/>
    <w:rsid w:val="00DE786E"/>
    <w:rsid w:val="00DE79D6"/>
    <w:rsid w:val="00DF0926"/>
    <w:rsid w:val="00DF09A5"/>
    <w:rsid w:val="00DF1C1A"/>
    <w:rsid w:val="00DF1E3B"/>
    <w:rsid w:val="00DF2410"/>
    <w:rsid w:val="00DF43CC"/>
    <w:rsid w:val="00DF491D"/>
    <w:rsid w:val="00DF4965"/>
    <w:rsid w:val="00DF6353"/>
    <w:rsid w:val="00DF661C"/>
    <w:rsid w:val="00DF722E"/>
    <w:rsid w:val="00DF7244"/>
    <w:rsid w:val="00DF72C4"/>
    <w:rsid w:val="00DF7C2F"/>
    <w:rsid w:val="00DF7D11"/>
    <w:rsid w:val="00E0060C"/>
    <w:rsid w:val="00E02023"/>
    <w:rsid w:val="00E026AE"/>
    <w:rsid w:val="00E03F53"/>
    <w:rsid w:val="00E05845"/>
    <w:rsid w:val="00E05CA2"/>
    <w:rsid w:val="00E109ED"/>
    <w:rsid w:val="00E122E4"/>
    <w:rsid w:val="00E12408"/>
    <w:rsid w:val="00E13C1F"/>
    <w:rsid w:val="00E14707"/>
    <w:rsid w:val="00E14E50"/>
    <w:rsid w:val="00E155BE"/>
    <w:rsid w:val="00E156C4"/>
    <w:rsid w:val="00E156CA"/>
    <w:rsid w:val="00E158DE"/>
    <w:rsid w:val="00E15D6C"/>
    <w:rsid w:val="00E1781F"/>
    <w:rsid w:val="00E200F2"/>
    <w:rsid w:val="00E21C0A"/>
    <w:rsid w:val="00E22B21"/>
    <w:rsid w:val="00E24B11"/>
    <w:rsid w:val="00E2520F"/>
    <w:rsid w:val="00E25653"/>
    <w:rsid w:val="00E25847"/>
    <w:rsid w:val="00E27D40"/>
    <w:rsid w:val="00E27EC9"/>
    <w:rsid w:val="00E30321"/>
    <w:rsid w:val="00E30B0A"/>
    <w:rsid w:val="00E30F77"/>
    <w:rsid w:val="00E31046"/>
    <w:rsid w:val="00E3177A"/>
    <w:rsid w:val="00E319FE"/>
    <w:rsid w:val="00E327FA"/>
    <w:rsid w:val="00E32DB2"/>
    <w:rsid w:val="00E3349A"/>
    <w:rsid w:val="00E33EF4"/>
    <w:rsid w:val="00E356C3"/>
    <w:rsid w:val="00E35C27"/>
    <w:rsid w:val="00E35C45"/>
    <w:rsid w:val="00E37729"/>
    <w:rsid w:val="00E37809"/>
    <w:rsid w:val="00E42D46"/>
    <w:rsid w:val="00E43A3F"/>
    <w:rsid w:val="00E43D16"/>
    <w:rsid w:val="00E443DF"/>
    <w:rsid w:val="00E4494C"/>
    <w:rsid w:val="00E457FE"/>
    <w:rsid w:val="00E4592C"/>
    <w:rsid w:val="00E45AD7"/>
    <w:rsid w:val="00E4736E"/>
    <w:rsid w:val="00E479C0"/>
    <w:rsid w:val="00E52123"/>
    <w:rsid w:val="00E52D53"/>
    <w:rsid w:val="00E53D65"/>
    <w:rsid w:val="00E54D77"/>
    <w:rsid w:val="00E54E3A"/>
    <w:rsid w:val="00E553FB"/>
    <w:rsid w:val="00E56DD8"/>
    <w:rsid w:val="00E5715E"/>
    <w:rsid w:val="00E6034D"/>
    <w:rsid w:val="00E614E4"/>
    <w:rsid w:val="00E615DA"/>
    <w:rsid w:val="00E63236"/>
    <w:rsid w:val="00E63658"/>
    <w:rsid w:val="00E63ABB"/>
    <w:rsid w:val="00E63E9B"/>
    <w:rsid w:val="00E66645"/>
    <w:rsid w:val="00E67505"/>
    <w:rsid w:val="00E70016"/>
    <w:rsid w:val="00E700A3"/>
    <w:rsid w:val="00E70B00"/>
    <w:rsid w:val="00E7122F"/>
    <w:rsid w:val="00E71372"/>
    <w:rsid w:val="00E71A96"/>
    <w:rsid w:val="00E71F5D"/>
    <w:rsid w:val="00E767A9"/>
    <w:rsid w:val="00E80BAD"/>
    <w:rsid w:val="00E81576"/>
    <w:rsid w:val="00E82C00"/>
    <w:rsid w:val="00E82C23"/>
    <w:rsid w:val="00E8370D"/>
    <w:rsid w:val="00E83EA6"/>
    <w:rsid w:val="00E8448E"/>
    <w:rsid w:val="00E84C5D"/>
    <w:rsid w:val="00E84FA8"/>
    <w:rsid w:val="00E87897"/>
    <w:rsid w:val="00E91470"/>
    <w:rsid w:val="00E91857"/>
    <w:rsid w:val="00E918AE"/>
    <w:rsid w:val="00E91F3D"/>
    <w:rsid w:val="00E92D6D"/>
    <w:rsid w:val="00E92D79"/>
    <w:rsid w:val="00E93207"/>
    <w:rsid w:val="00E93796"/>
    <w:rsid w:val="00E937A1"/>
    <w:rsid w:val="00E94288"/>
    <w:rsid w:val="00E94713"/>
    <w:rsid w:val="00E949D7"/>
    <w:rsid w:val="00E971E2"/>
    <w:rsid w:val="00E97409"/>
    <w:rsid w:val="00E9765C"/>
    <w:rsid w:val="00E976D6"/>
    <w:rsid w:val="00EA0A22"/>
    <w:rsid w:val="00EA15E9"/>
    <w:rsid w:val="00EA1A5A"/>
    <w:rsid w:val="00EA3665"/>
    <w:rsid w:val="00EA3F13"/>
    <w:rsid w:val="00EA4FFC"/>
    <w:rsid w:val="00EA5001"/>
    <w:rsid w:val="00EA5D20"/>
    <w:rsid w:val="00EA65FB"/>
    <w:rsid w:val="00EA6CCE"/>
    <w:rsid w:val="00EA7601"/>
    <w:rsid w:val="00EB0600"/>
    <w:rsid w:val="00EB08F0"/>
    <w:rsid w:val="00EB151B"/>
    <w:rsid w:val="00EB1948"/>
    <w:rsid w:val="00EB1E56"/>
    <w:rsid w:val="00EB2393"/>
    <w:rsid w:val="00EB2F28"/>
    <w:rsid w:val="00EB31E4"/>
    <w:rsid w:val="00EB364D"/>
    <w:rsid w:val="00EB4E50"/>
    <w:rsid w:val="00EB6BD5"/>
    <w:rsid w:val="00EB6D9C"/>
    <w:rsid w:val="00EB73AC"/>
    <w:rsid w:val="00EC0695"/>
    <w:rsid w:val="00EC1196"/>
    <w:rsid w:val="00EC1355"/>
    <w:rsid w:val="00EC1D62"/>
    <w:rsid w:val="00EC2624"/>
    <w:rsid w:val="00EC2B88"/>
    <w:rsid w:val="00EC36C0"/>
    <w:rsid w:val="00EC5694"/>
    <w:rsid w:val="00EC60A3"/>
    <w:rsid w:val="00EC6300"/>
    <w:rsid w:val="00EC6913"/>
    <w:rsid w:val="00EC7F42"/>
    <w:rsid w:val="00ED030D"/>
    <w:rsid w:val="00ED3F2E"/>
    <w:rsid w:val="00ED6765"/>
    <w:rsid w:val="00ED6FE7"/>
    <w:rsid w:val="00ED79E0"/>
    <w:rsid w:val="00EE0318"/>
    <w:rsid w:val="00EE0349"/>
    <w:rsid w:val="00EE093E"/>
    <w:rsid w:val="00EE0CBC"/>
    <w:rsid w:val="00EE1BA3"/>
    <w:rsid w:val="00EE2636"/>
    <w:rsid w:val="00EE2EF4"/>
    <w:rsid w:val="00EE30BA"/>
    <w:rsid w:val="00EE454D"/>
    <w:rsid w:val="00EE4C02"/>
    <w:rsid w:val="00EE4E28"/>
    <w:rsid w:val="00EE50A6"/>
    <w:rsid w:val="00EE546F"/>
    <w:rsid w:val="00EE6124"/>
    <w:rsid w:val="00EE64CE"/>
    <w:rsid w:val="00EE6730"/>
    <w:rsid w:val="00EE6DD1"/>
    <w:rsid w:val="00EF0100"/>
    <w:rsid w:val="00EF11AD"/>
    <w:rsid w:val="00EF2C35"/>
    <w:rsid w:val="00EF39D5"/>
    <w:rsid w:val="00EF42C8"/>
    <w:rsid w:val="00EF4A24"/>
    <w:rsid w:val="00EF702E"/>
    <w:rsid w:val="00EF7556"/>
    <w:rsid w:val="00EF7CDF"/>
    <w:rsid w:val="00F006D3"/>
    <w:rsid w:val="00F008CE"/>
    <w:rsid w:val="00F02104"/>
    <w:rsid w:val="00F02BCF"/>
    <w:rsid w:val="00F03151"/>
    <w:rsid w:val="00F035F6"/>
    <w:rsid w:val="00F03678"/>
    <w:rsid w:val="00F037CF"/>
    <w:rsid w:val="00F05427"/>
    <w:rsid w:val="00F05635"/>
    <w:rsid w:val="00F06C05"/>
    <w:rsid w:val="00F0756C"/>
    <w:rsid w:val="00F118AC"/>
    <w:rsid w:val="00F11E63"/>
    <w:rsid w:val="00F1272F"/>
    <w:rsid w:val="00F12D63"/>
    <w:rsid w:val="00F13718"/>
    <w:rsid w:val="00F144B8"/>
    <w:rsid w:val="00F14A33"/>
    <w:rsid w:val="00F14BB4"/>
    <w:rsid w:val="00F1631A"/>
    <w:rsid w:val="00F1681D"/>
    <w:rsid w:val="00F16FA7"/>
    <w:rsid w:val="00F200F4"/>
    <w:rsid w:val="00F20415"/>
    <w:rsid w:val="00F20765"/>
    <w:rsid w:val="00F22C53"/>
    <w:rsid w:val="00F234C7"/>
    <w:rsid w:val="00F235A4"/>
    <w:rsid w:val="00F23D5D"/>
    <w:rsid w:val="00F24649"/>
    <w:rsid w:val="00F2524C"/>
    <w:rsid w:val="00F25B72"/>
    <w:rsid w:val="00F27737"/>
    <w:rsid w:val="00F302C2"/>
    <w:rsid w:val="00F31067"/>
    <w:rsid w:val="00F3183D"/>
    <w:rsid w:val="00F31BAA"/>
    <w:rsid w:val="00F337B9"/>
    <w:rsid w:val="00F33AA6"/>
    <w:rsid w:val="00F33AC8"/>
    <w:rsid w:val="00F348AE"/>
    <w:rsid w:val="00F35040"/>
    <w:rsid w:val="00F35FC1"/>
    <w:rsid w:val="00F367FD"/>
    <w:rsid w:val="00F37B61"/>
    <w:rsid w:val="00F41F82"/>
    <w:rsid w:val="00F426EC"/>
    <w:rsid w:val="00F433DE"/>
    <w:rsid w:val="00F44DEB"/>
    <w:rsid w:val="00F45477"/>
    <w:rsid w:val="00F4774B"/>
    <w:rsid w:val="00F50A4A"/>
    <w:rsid w:val="00F50D2D"/>
    <w:rsid w:val="00F51348"/>
    <w:rsid w:val="00F52D90"/>
    <w:rsid w:val="00F53437"/>
    <w:rsid w:val="00F54480"/>
    <w:rsid w:val="00F54AA1"/>
    <w:rsid w:val="00F570F1"/>
    <w:rsid w:val="00F578EF"/>
    <w:rsid w:val="00F57EB3"/>
    <w:rsid w:val="00F60097"/>
    <w:rsid w:val="00F60C14"/>
    <w:rsid w:val="00F61D0E"/>
    <w:rsid w:val="00F64520"/>
    <w:rsid w:val="00F64A00"/>
    <w:rsid w:val="00F66041"/>
    <w:rsid w:val="00F66991"/>
    <w:rsid w:val="00F674A3"/>
    <w:rsid w:val="00F70BB6"/>
    <w:rsid w:val="00F71FB7"/>
    <w:rsid w:val="00F72108"/>
    <w:rsid w:val="00F721E7"/>
    <w:rsid w:val="00F73A83"/>
    <w:rsid w:val="00F7428B"/>
    <w:rsid w:val="00F745EB"/>
    <w:rsid w:val="00F758B9"/>
    <w:rsid w:val="00F75918"/>
    <w:rsid w:val="00F76049"/>
    <w:rsid w:val="00F800A1"/>
    <w:rsid w:val="00F80679"/>
    <w:rsid w:val="00F80B61"/>
    <w:rsid w:val="00F8337C"/>
    <w:rsid w:val="00F8369B"/>
    <w:rsid w:val="00F843AC"/>
    <w:rsid w:val="00F84861"/>
    <w:rsid w:val="00F858EB"/>
    <w:rsid w:val="00F8604D"/>
    <w:rsid w:val="00F86C3A"/>
    <w:rsid w:val="00F90863"/>
    <w:rsid w:val="00F90AC3"/>
    <w:rsid w:val="00F90C23"/>
    <w:rsid w:val="00F90D68"/>
    <w:rsid w:val="00F91676"/>
    <w:rsid w:val="00F91CAE"/>
    <w:rsid w:val="00F91F01"/>
    <w:rsid w:val="00F92E01"/>
    <w:rsid w:val="00F931E9"/>
    <w:rsid w:val="00F94FC6"/>
    <w:rsid w:val="00F96D81"/>
    <w:rsid w:val="00F978AD"/>
    <w:rsid w:val="00F97E99"/>
    <w:rsid w:val="00FA0AD3"/>
    <w:rsid w:val="00FA0AFE"/>
    <w:rsid w:val="00FA120E"/>
    <w:rsid w:val="00FA1D6A"/>
    <w:rsid w:val="00FA249C"/>
    <w:rsid w:val="00FA2E64"/>
    <w:rsid w:val="00FA7854"/>
    <w:rsid w:val="00FB2F4E"/>
    <w:rsid w:val="00FB333F"/>
    <w:rsid w:val="00FB47EB"/>
    <w:rsid w:val="00FB4AB6"/>
    <w:rsid w:val="00FB6DC8"/>
    <w:rsid w:val="00FC0A28"/>
    <w:rsid w:val="00FC0F81"/>
    <w:rsid w:val="00FC2462"/>
    <w:rsid w:val="00FC25BE"/>
    <w:rsid w:val="00FC3922"/>
    <w:rsid w:val="00FC4280"/>
    <w:rsid w:val="00FC48E1"/>
    <w:rsid w:val="00FC584D"/>
    <w:rsid w:val="00FC6D33"/>
    <w:rsid w:val="00FC7031"/>
    <w:rsid w:val="00FC710F"/>
    <w:rsid w:val="00FC7176"/>
    <w:rsid w:val="00FC7303"/>
    <w:rsid w:val="00FD062A"/>
    <w:rsid w:val="00FD2464"/>
    <w:rsid w:val="00FD30EE"/>
    <w:rsid w:val="00FD37DE"/>
    <w:rsid w:val="00FD4FCF"/>
    <w:rsid w:val="00FD5960"/>
    <w:rsid w:val="00FD5FDF"/>
    <w:rsid w:val="00FD62AC"/>
    <w:rsid w:val="00FD70B7"/>
    <w:rsid w:val="00FE0A0F"/>
    <w:rsid w:val="00FE0F65"/>
    <w:rsid w:val="00FE134A"/>
    <w:rsid w:val="00FE18B6"/>
    <w:rsid w:val="00FE3479"/>
    <w:rsid w:val="00FE57D8"/>
    <w:rsid w:val="00FE5DF4"/>
    <w:rsid w:val="00FE6C73"/>
    <w:rsid w:val="00FE73BA"/>
    <w:rsid w:val="00FE76D4"/>
    <w:rsid w:val="00FF2F2B"/>
    <w:rsid w:val="00FF33A0"/>
    <w:rsid w:val="00FF3520"/>
    <w:rsid w:val="00FF371A"/>
    <w:rsid w:val="00FF3D87"/>
    <w:rsid w:val="00FF3FA3"/>
    <w:rsid w:val="00FF4CCA"/>
    <w:rsid w:val="00FF5C16"/>
    <w:rsid w:val="00FF67BD"/>
    <w:rsid w:val="00FF6E90"/>
    <w:rsid w:val="00FF746F"/>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5A0362"/>
  <w15:chartTrackingRefBased/>
  <w15:docId w15:val="{EC4BC98B-006D-4067-BC94-97C559A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6472"/>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440"/>
      <w:outlineLvl w:val="1"/>
    </w:pPr>
    <w:rPr>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720" w:firstLine="720"/>
      <w:outlineLvl w:val="3"/>
    </w:pPr>
    <w:rPr>
      <w:bCs/>
      <w:i/>
      <w:iCs/>
    </w:rPr>
  </w:style>
  <w:style w:type="paragraph" w:styleId="Heading5">
    <w:name w:val="heading 5"/>
    <w:basedOn w:val="Normal"/>
    <w:next w:val="Normal"/>
    <w:qFormat/>
    <w:pPr>
      <w:keepNext/>
      <w:ind w:left="810" w:firstLine="630"/>
      <w:outlineLvl w:val="4"/>
    </w:pPr>
    <w:rPr>
      <w:i/>
      <w:iCs/>
    </w:rPr>
  </w:style>
  <w:style w:type="paragraph" w:styleId="Heading6">
    <w:name w:val="heading 6"/>
    <w:basedOn w:val="Normal"/>
    <w:next w:val="Normal"/>
    <w:qFormat/>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character" w:styleId="Strong">
    <w:name w:val="Strong"/>
    <w:qFormat/>
    <w:rPr>
      <w:b/>
    </w:rPr>
  </w:style>
  <w:style w:type="paragraph" w:styleId="BodyText">
    <w:name w:val="Body Text"/>
    <w:basedOn w:val="Normal"/>
    <w:rsid w:val="00231DE3"/>
    <w:pPr>
      <w:spacing w:before="40"/>
    </w:pPr>
    <w:rPr>
      <w:rFonts w:ascii="Bell MT" w:hAnsi="Bell MT"/>
      <w:i/>
      <w:iCs/>
      <w:sz w:val="18"/>
      <w:szCs w:val="24"/>
    </w:rPr>
  </w:style>
  <w:style w:type="paragraph" w:styleId="BalloonText">
    <w:name w:val="Balloon Text"/>
    <w:basedOn w:val="Normal"/>
    <w:semiHidden/>
    <w:rsid w:val="00EF7CDF"/>
    <w:rPr>
      <w:rFonts w:ascii="Tahoma" w:hAnsi="Tahoma" w:cs="Tahoma"/>
      <w:sz w:val="16"/>
      <w:szCs w:val="16"/>
    </w:rPr>
  </w:style>
  <w:style w:type="paragraph" w:styleId="BodyText3">
    <w:name w:val="Body Text 3"/>
    <w:basedOn w:val="Normal"/>
    <w:rsid w:val="006530F5"/>
    <w:pPr>
      <w:spacing w:after="120"/>
    </w:pPr>
    <w:rPr>
      <w:sz w:val="16"/>
      <w:szCs w:val="16"/>
    </w:rPr>
  </w:style>
  <w:style w:type="paragraph" w:customStyle="1" w:styleId="Default">
    <w:name w:val="Default"/>
    <w:rsid w:val="008915AD"/>
    <w:pPr>
      <w:autoSpaceDE w:val="0"/>
      <w:autoSpaceDN w:val="0"/>
      <w:adjustRightInd w:val="0"/>
    </w:pPr>
    <w:rPr>
      <w:color w:val="000000"/>
      <w:sz w:val="24"/>
      <w:szCs w:val="24"/>
    </w:rPr>
  </w:style>
  <w:style w:type="table" w:styleId="TableGrid">
    <w:name w:val="Table Grid"/>
    <w:basedOn w:val="TableNormal"/>
    <w:uiPriority w:val="59"/>
    <w:rsid w:val="0043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81A"/>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37D1B"/>
    <w:pPr>
      <w:tabs>
        <w:tab w:val="center" w:pos="4680"/>
        <w:tab w:val="right" w:pos="9360"/>
      </w:tabs>
    </w:pPr>
  </w:style>
  <w:style w:type="character" w:customStyle="1" w:styleId="HeaderChar">
    <w:name w:val="Header Char"/>
    <w:basedOn w:val="DefaultParagraphFont"/>
    <w:link w:val="Header"/>
    <w:rsid w:val="00237D1B"/>
  </w:style>
  <w:style w:type="paragraph" w:styleId="Footer">
    <w:name w:val="footer"/>
    <w:basedOn w:val="Normal"/>
    <w:link w:val="FooterChar"/>
    <w:uiPriority w:val="99"/>
    <w:rsid w:val="00237D1B"/>
    <w:pPr>
      <w:tabs>
        <w:tab w:val="center" w:pos="4680"/>
        <w:tab w:val="right" w:pos="9360"/>
      </w:tabs>
    </w:pPr>
  </w:style>
  <w:style w:type="character" w:customStyle="1" w:styleId="FooterChar">
    <w:name w:val="Footer Char"/>
    <w:basedOn w:val="DefaultParagraphFont"/>
    <w:link w:val="Footer"/>
    <w:uiPriority w:val="99"/>
    <w:rsid w:val="00237D1B"/>
  </w:style>
  <w:style w:type="character" w:customStyle="1" w:styleId="FontStyle13">
    <w:name w:val="Font Style13"/>
    <w:uiPriority w:val="99"/>
    <w:rsid w:val="00BC334B"/>
    <w:rPr>
      <w:rFonts w:ascii="Arial" w:hAnsi="Arial" w:cs="Arial"/>
      <w:color w:val="000000"/>
      <w:sz w:val="20"/>
      <w:szCs w:val="20"/>
    </w:rPr>
  </w:style>
  <w:style w:type="paragraph" w:styleId="BodyTextIndent2">
    <w:name w:val="Body Text Indent 2"/>
    <w:basedOn w:val="Normal"/>
    <w:link w:val="BodyTextIndent2Char"/>
    <w:rsid w:val="001A0B24"/>
    <w:pPr>
      <w:spacing w:after="120" w:line="480" w:lineRule="auto"/>
      <w:ind w:left="360"/>
    </w:pPr>
  </w:style>
  <w:style w:type="character" w:customStyle="1" w:styleId="BodyTextIndent2Char">
    <w:name w:val="Body Text Indent 2 Char"/>
    <w:basedOn w:val="DefaultParagraphFont"/>
    <w:link w:val="BodyTextIndent2"/>
    <w:rsid w:val="001A0B24"/>
  </w:style>
  <w:style w:type="paragraph" w:styleId="NormalWeb">
    <w:name w:val="Normal (Web)"/>
    <w:basedOn w:val="Normal"/>
    <w:uiPriority w:val="99"/>
    <w:unhideWhenUsed/>
    <w:rsid w:val="00C66053"/>
    <w:pPr>
      <w:spacing w:before="100" w:beforeAutospacing="1" w:after="100" w:afterAutospacing="1"/>
    </w:pPr>
    <w:rPr>
      <w:sz w:val="24"/>
      <w:szCs w:val="24"/>
    </w:rPr>
  </w:style>
  <w:style w:type="character" w:customStyle="1" w:styleId="TitleChar">
    <w:name w:val="Title Char"/>
    <w:link w:val="Title"/>
    <w:rsid w:val="00EA0A22"/>
    <w:rPr>
      <w:b/>
      <w:sz w:val="24"/>
    </w:rPr>
  </w:style>
  <w:style w:type="paragraph" w:styleId="NoSpacing">
    <w:name w:val="No Spacing"/>
    <w:uiPriority w:val="1"/>
    <w:qFormat/>
    <w:rsid w:val="0048677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7801">
      <w:bodyDiv w:val="1"/>
      <w:marLeft w:val="0"/>
      <w:marRight w:val="0"/>
      <w:marTop w:val="0"/>
      <w:marBottom w:val="0"/>
      <w:divBdr>
        <w:top w:val="none" w:sz="0" w:space="0" w:color="auto"/>
        <w:left w:val="none" w:sz="0" w:space="0" w:color="auto"/>
        <w:bottom w:val="none" w:sz="0" w:space="0" w:color="auto"/>
        <w:right w:val="none" w:sz="0" w:space="0" w:color="auto"/>
      </w:divBdr>
    </w:div>
    <w:div w:id="79377975">
      <w:bodyDiv w:val="1"/>
      <w:marLeft w:val="0"/>
      <w:marRight w:val="0"/>
      <w:marTop w:val="0"/>
      <w:marBottom w:val="0"/>
      <w:divBdr>
        <w:top w:val="none" w:sz="0" w:space="0" w:color="auto"/>
        <w:left w:val="none" w:sz="0" w:space="0" w:color="auto"/>
        <w:bottom w:val="none" w:sz="0" w:space="0" w:color="auto"/>
        <w:right w:val="none" w:sz="0" w:space="0" w:color="auto"/>
      </w:divBdr>
      <w:divsChild>
        <w:div w:id="1810704874">
          <w:marLeft w:val="360"/>
          <w:marRight w:val="0"/>
          <w:marTop w:val="120"/>
          <w:marBottom w:val="120"/>
          <w:divBdr>
            <w:top w:val="none" w:sz="0" w:space="0" w:color="auto"/>
            <w:left w:val="none" w:sz="0" w:space="0" w:color="auto"/>
            <w:bottom w:val="none" w:sz="0" w:space="0" w:color="auto"/>
            <w:right w:val="none" w:sz="0" w:space="0" w:color="auto"/>
          </w:divBdr>
        </w:div>
      </w:divsChild>
    </w:div>
    <w:div w:id="192423106">
      <w:bodyDiv w:val="1"/>
      <w:marLeft w:val="0"/>
      <w:marRight w:val="0"/>
      <w:marTop w:val="0"/>
      <w:marBottom w:val="0"/>
      <w:divBdr>
        <w:top w:val="none" w:sz="0" w:space="0" w:color="auto"/>
        <w:left w:val="none" w:sz="0" w:space="0" w:color="auto"/>
        <w:bottom w:val="none" w:sz="0" w:space="0" w:color="auto"/>
        <w:right w:val="none" w:sz="0" w:space="0" w:color="auto"/>
      </w:divBdr>
    </w:div>
    <w:div w:id="207423589">
      <w:bodyDiv w:val="1"/>
      <w:marLeft w:val="0"/>
      <w:marRight w:val="0"/>
      <w:marTop w:val="0"/>
      <w:marBottom w:val="0"/>
      <w:divBdr>
        <w:top w:val="none" w:sz="0" w:space="0" w:color="auto"/>
        <w:left w:val="none" w:sz="0" w:space="0" w:color="auto"/>
        <w:bottom w:val="none" w:sz="0" w:space="0" w:color="auto"/>
        <w:right w:val="none" w:sz="0" w:space="0" w:color="auto"/>
      </w:divBdr>
      <w:divsChild>
        <w:div w:id="1637560444">
          <w:marLeft w:val="360"/>
          <w:marRight w:val="0"/>
          <w:marTop w:val="120"/>
          <w:marBottom w:val="120"/>
          <w:divBdr>
            <w:top w:val="none" w:sz="0" w:space="0" w:color="auto"/>
            <w:left w:val="none" w:sz="0" w:space="0" w:color="auto"/>
            <w:bottom w:val="none" w:sz="0" w:space="0" w:color="auto"/>
            <w:right w:val="none" w:sz="0" w:space="0" w:color="auto"/>
          </w:divBdr>
        </w:div>
      </w:divsChild>
    </w:div>
    <w:div w:id="329989938">
      <w:bodyDiv w:val="1"/>
      <w:marLeft w:val="0"/>
      <w:marRight w:val="0"/>
      <w:marTop w:val="0"/>
      <w:marBottom w:val="0"/>
      <w:divBdr>
        <w:top w:val="none" w:sz="0" w:space="0" w:color="auto"/>
        <w:left w:val="none" w:sz="0" w:space="0" w:color="auto"/>
        <w:bottom w:val="none" w:sz="0" w:space="0" w:color="auto"/>
        <w:right w:val="none" w:sz="0" w:space="0" w:color="auto"/>
      </w:divBdr>
      <w:divsChild>
        <w:div w:id="52041984">
          <w:marLeft w:val="1166"/>
          <w:marRight w:val="0"/>
          <w:marTop w:val="115"/>
          <w:marBottom w:val="0"/>
          <w:divBdr>
            <w:top w:val="none" w:sz="0" w:space="0" w:color="auto"/>
            <w:left w:val="none" w:sz="0" w:space="0" w:color="auto"/>
            <w:bottom w:val="none" w:sz="0" w:space="0" w:color="auto"/>
            <w:right w:val="none" w:sz="0" w:space="0" w:color="auto"/>
          </w:divBdr>
        </w:div>
        <w:div w:id="1092318189">
          <w:marLeft w:val="1166"/>
          <w:marRight w:val="0"/>
          <w:marTop w:val="115"/>
          <w:marBottom w:val="0"/>
          <w:divBdr>
            <w:top w:val="none" w:sz="0" w:space="0" w:color="auto"/>
            <w:left w:val="none" w:sz="0" w:space="0" w:color="auto"/>
            <w:bottom w:val="none" w:sz="0" w:space="0" w:color="auto"/>
            <w:right w:val="none" w:sz="0" w:space="0" w:color="auto"/>
          </w:divBdr>
        </w:div>
        <w:div w:id="1103837155">
          <w:marLeft w:val="547"/>
          <w:marRight w:val="0"/>
          <w:marTop w:val="134"/>
          <w:marBottom w:val="0"/>
          <w:divBdr>
            <w:top w:val="none" w:sz="0" w:space="0" w:color="auto"/>
            <w:left w:val="none" w:sz="0" w:space="0" w:color="auto"/>
            <w:bottom w:val="none" w:sz="0" w:space="0" w:color="auto"/>
            <w:right w:val="none" w:sz="0" w:space="0" w:color="auto"/>
          </w:divBdr>
        </w:div>
      </w:divsChild>
    </w:div>
    <w:div w:id="404572568">
      <w:bodyDiv w:val="1"/>
      <w:marLeft w:val="0"/>
      <w:marRight w:val="0"/>
      <w:marTop w:val="0"/>
      <w:marBottom w:val="0"/>
      <w:divBdr>
        <w:top w:val="none" w:sz="0" w:space="0" w:color="auto"/>
        <w:left w:val="none" w:sz="0" w:space="0" w:color="auto"/>
        <w:bottom w:val="none" w:sz="0" w:space="0" w:color="auto"/>
        <w:right w:val="none" w:sz="0" w:space="0" w:color="auto"/>
      </w:divBdr>
    </w:div>
    <w:div w:id="426120935">
      <w:bodyDiv w:val="1"/>
      <w:marLeft w:val="0"/>
      <w:marRight w:val="0"/>
      <w:marTop w:val="0"/>
      <w:marBottom w:val="0"/>
      <w:divBdr>
        <w:top w:val="none" w:sz="0" w:space="0" w:color="auto"/>
        <w:left w:val="none" w:sz="0" w:space="0" w:color="auto"/>
        <w:bottom w:val="none" w:sz="0" w:space="0" w:color="auto"/>
        <w:right w:val="none" w:sz="0" w:space="0" w:color="auto"/>
      </w:divBdr>
      <w:divsChild>
        <w:div w:id="525215477">
          <w:marLeft w:val="547"/>
          <w:marRight w:val="0"/>
          <w:marTop w:val="134"/>
          <w:marBottom w:val="0"/>
          <w:divBdr>
            <w:top w:val="none" w:sz="0" w:space="0" w:color="auto"/>
            <w:left w:val="none" w:sz="0" w:space="0" w:color="auto"/>
            <w:bottom w:val="none" w:sz="0" w:space="0" w:color="auto"/>
            <w:right w:val="none" w:sz="0" w:space="0" w:color="auto"/>
          </w:divBdr>
        </w:div>
      </w:divsChild>
    </w:div>
    <w:div w:id="459539785">
      <w:bodyDiv w:val="1"/>
      <w:marLeft w:val="0"/>
      <w:marRight w:val="0"/>
      <w:marTop w:val="0"/>
      <w:marBottom w:val="0"/>
      <w:divBdr>
        <w:top w:val="none" w:sz="0" w:space="0" w:color="auto"/>
        <w:left w:val="none" w:sz="0" w:space="0" w:color="auto"/>
        <w:bottom w:val="none" w:sz="0" w:space="0" w:color="auto"/>
        <w:right w:val="none" w:sz="0" w:space="0" w:color="auto"/>
      </w:divBdr>
      <w:divsChild>
        <w:div w:id="934170790">
          <w:marLeft w:val="360"/>
          <w:marRight w:val="0"/>
          <w:marTop w:val="120"/>
          <w:marBottom w:val="120"/>
          <w:divBdr>
            <w:top w:val="none" w:sz="0" w:space="0" w:color="auto"/>
            <w:left w:val="none" w:sz="0" w:space="0" w:color="auto"/>
            <w:bottom w:val="none" w:sz="0" w:space="0" w:color="auto"/>
            <w:right w:val="none" w:sz="0" w:space="0" w:color="auto"/>
          </w:divBdr>
        </w:div>
      </w:divsChild>
    </w:div>
    <w:div w:id="798383103">
      <w:bodyDiv w:val="1"/>
      <w:marLeft w:val="0"/>
      <w:marRight w:val="0"/>
      <w:marTop w:val="0"/>
      <w:marBottom w:val="0"/>
      <w:divBdr>
        <w:top w:val="none" w:sz="0" w:space="0" w:color="auto"/>
        <w:left w:val="none" w:sz="0" w:space="0" w:color="auto"/>
        <w:bottom w:val="none" w:sz="0" w:space="0" w:color="auto"/>
        <w:right w:val="none" w:sz="0" w:space="0" w:color="auto"/>
      </w:divBdr>
      <w:divsChild>
        <w:div w:id="1480998247">
          <w:marLeft w:val="360"/>
          <w:marRight w:val="0"/>
          <w:marTop w:val="120"/>
          <w:marBottom w:val="120"/>
          <w:divBdr>
            <w:top w:val="none" w:sz="0" w:space="0" w:color="auto"/>
            <w:left w:val="none" w:sz="0" w:space="0" w:color="auto"/>
            <w:bottom w:val="none" w:sz="0" w:space="0" w:color="auto"/>
            <w:right w:val="none" w:sz="0" w:space="0" w:color="auto"/>
          </w:divBdr>
        </w:div>
      </w:divsChild>
    </w:div>
    <w:div w:id="1037048737">
      <w:bodyDiv w:val="1"/>
      <w:marLeft w:val="0"/>
      <w:marRight w:val="0"/>
      <w:marTop w:val="0"/>
      <w:marBottom w:val="0"/>
      <w:divBdr>
        <w:top w:val="none" w:sz="0" w:space="0" w:color="auto"/>
        <w:left w:val="none" w:sz="0" w:space="0" w:color="auto"/>
        <w:bottom w:val="none" w:sz="0" w:space="0" w:color="auto"/>
        <w:right w:val="none" w:sz="0" w:space="0" w:color="auto"/>
      </w:divBdr>
    </w:div>
    <w:div w:id="1152873785">
      <w:bodyDiv w:val="1"/>
      <w:marLeft w:val="0"/>
      <w:marRight w:val="0"/>
      <w:marTop w:val="0"/>
      <w:marBottom w:val="0"/>
      <w:divBdr>
        <w:top w:val="none" w:sz="0" w:space="0" w:color="auto"/>
        <w:left w:val="none" w:sz="0" w:space="0" w:color="auto"/>
        <w:bottom w:val="none" w:sz="0" w:space="0" w:color="auto"/>
        <w:right w:val="none" w:sz="0" w:space="0" w:color="auto"/>
      </w:divBdr>
    </w:div>
    <w:div w:id="1239747340">
      <w:bodyDiv w:val="1"/>
      <w:marLeft w:val="0"/>
      <w:marRight w:val="0"/>
      <w:marTop w:val="0"/>
      <w:marBottom w:val="0"/>
      <w:divBdr>
        <w:top w:val="none" w:sz="0" w:space="0" w:color="auto"/>
        <w:left w:val="none" w:sz="0" w:space="0" w:color="auto"/>
        <w:bottom w:val="none" w:sz="0" w:space="0" w:color="auto"/>
        <w:right w:val="none" w:sz="0" w:space="0" w:color="auto"/>
      </w:divBdr>
      <w:divsChild>
        <w:div w:id="2113237739">
          <w:marLeft w:val="360"/>
          <w:marRight w:val="0"/>
          <w:marTop w:val="120"/>
          <w:marBottom w:val="120"/>
          <w:divBdr>
            <w:top w:val="none" w:sz="0" w:space="0" w:color="auto"/>
            <w:left w:val="none" w:sz="0" w:space="0" w:color="auto"/>
            <w:bottom w:val="none" w:sz="0" w:space="0" w:color="auto"/>
            <w:right w:val="none" w:sz="0" w:space="0" w:color="auto"/>
          </w:divBdr>
        </w:div>
      </w:divsChild>
    </w:div>
    <w:div w:id="1284730595">
      <w:bodyDiv w:val="1"/>
      <w:marLeft w:val="0"/>
      <w:marRight w:val="0"/>
      <w:marTop w:val="0"/>
      <w:marBottom w:val="0"/>
      <w:divBdr>
        <w:top w:val="none" w:sz="0" w:space="0" w:color="auto"/>
        <w:left w:val="none" w:sz="0" w:space="0" w:color="auto"/>
        <w:bottom w:val="none" w:sz="0" w:space="0" w:color="auto"/>
        <w:right w:val="none" w:sz="0" w:space="0" w:color="auto"/>
      </w:divBdr>
    </w:div>
    <w:div w:id="1332872309">
      <w:bodyDiv w:val="1"/>
      <w:marLeft w:val="0"/>
      <w:marRight w:val="0"/>
      <w:marTop w:val="0"/>
      <w:marBottom w:val="0"/>
      <w:divBdr>
        <w:top w:val="none" w:sz="0" w:space="0" w:color="auto"/>
        <w:left w:val="none" w:sz="0" w:space="0" w:color="auto"/>
        <w:bottom w:val="none" w:sz="0" w:space="0" w:color="auto"/>
        <w:right w:val="none" w:sz="0" w:space="0" w:color="auto"/>
      </w:divBdr>
      <w:divsChild>
        <w:div w:id="601187023">
          <w:marLeft w:val="360"/>
          <w:marRight w:val="0"/>
          <w:marTop w:val="120"/>
          <w:marBottom w:val="120"/>
          <w:divBdr>
            <w:top w:val="none" w:sz="0" w:space="0" w:color="auto"/>
            <w:left w:val="none" w:sz="0" w:space="0" w:color="auto"/>
            <w:bottom w:val="none" w:sz="0" w:space="0" w:color="auto"/>
            <w:right w:val="none" w:sz="0" w:space="0" w:color="auto"/>
          </w:divBdr>
        </w:div>
      </w:divsChild>
    </w:div>
    <w:div w:id="1466269670">
      <w:bodyDiv w:val="1"/>
      <w:marLeft w:val="0"/>
      <w:marRight w:val="0"/>
      <w:marTop w:val="0"/>
      <w:marBottom w:val="0"/>
      <w:divBdr>
        <w:top w:val="none" w:sz="0" w:space="0" w:color="auto"/>
        <w:left w:val="none" w:sz="0" w:space="0" w:color="auto"/>
        <w:bottom w:val="none" w:sz="0" w:space="0" w:color="auto"/>
        <w:right w:val="none" w:sz="0" w:space="0" w:color="auto"/>
      </w:divBdr>
    </w:div>
    <w:div w:id="1548444228">
      <w:bodyDiv w:val="1"/>
      <w:marLeft w:val="0"/>
      <w:marRight w:val="0"/>
      <w:marTop w:val="0"/>
      <w:marBottom w:val="0"/>
      <w:divBdr>
        <w:top w:val="none" w:sz="0" w:space="0" w:color="auto"/>
        <w:left w:val="none" w:sz="0" w:space="0" w:color="auto"/>
        <w:bottom w:val="none" w:sz="0" w:space="0" w:color="auto"/>
        <w:right w:val="none" w:sz="0" w:space="0" w:color="auto"/>
      </w:divBdr>
    </w:div>
    <w:div w:id="1563908258">
      <w:bodyDiv w:val="1"/>
      <w:marLeft w:val="0"/>
      <w:marRight w:val="0"/>
      <w:marTop w:val="0"/>
      <w:marBottom w:val="0"/>
      <w:divBdr>
        <w:top w:val="none" w:sz="0" w:space="0" w:color="auto"/>
        <w:left w:val="none" w:sz="0" w:space="0" w:color="auto"/>
        <w:bottom w:val="none" w:sz="0" w:space="0" w:color="auto"/>
        <w:right w:val="none" w:sz="0" w:space="0" w:color="auto"/>
      </w:divBdr>
      <w:divsChild>
        <w:div w:id="1986159642">
          <w:marLeft w:val="360"/>
          <w:marRight w:val="0"/>
          <w:marTop w:val="120"/>
          <w:marBottom w:val="120"/>
          <w:divBdr>
            <w:top w:val="none" w:sz="0" w:space="0" w:color="auto"/>
            <w:left w:val="none" w:sz="0" w:space="0" w:color="auto"/>
            <w:bottom w:val="none" w:sz="0" w:space="0" w:color="auto"/>
            <w:right w:val="none" w:sz="0" w:space="0" w:color="auto"/>
          </w:divBdr>
        </w:div>
      </w:divsChild>
    </w:div>
    <w:div w:id="1588150332">
      <w:bodyDiv w:val="1"/>
      <w:marLeft w:val="0"/>
      <w:marRight w:val="0"/>
      <w:marTop w:val="0"/>
      <w:marBottom w:val="0"/>
      <w:divBdr>
        <w:top w:val="none" w:sz="0" w:space="0" w:color="auto"/>
        <w:left w:val="none" w:sz="0" w:space="0" w:color="auto"/>
        <w:bottom w:val="none" w:sz="0" w:space="0" w:color="auto"/>
        <w:right w:val="none" w:sz="0" w:space="0" w:color="auto"/>
      </w:divBdr>
    </w:div>
    <w:div w:id="1628271625">
      <w:bodyDiv w:val="1"/>
      <w:marLeft w:val="0"/>
      <w:marRight w:val="0"/>
      <w:marTop w:val="0"/>
      <w:marBottom w:val="0"/>
      <w:divBdr>
        <w:top w:val="none" w:sz="0" w:space="0" w:color="auto"/>
        <w:left w:val="none" w:sz="0" w:space="0" w:color="auto"/>
        <w:bottom w:val="none" w:sz="0" w:space="0" w:color="auto"/>
        <w:right w:val="none" w:sz="0" w:space="0" w:color="auto"/>
      </w:divBdr>
    </w:div>
    <w:div w:id="1696692607">
      <w:bodyDiv w:val="1"/>
      <w:marLeft w:val="0"/>
      <w:marRight w:val="0"/>
      <w:marTop w:val="0"/>
      <w:marBottom w:val="0"/>
      <w:divBdr>
        <w:top w:val="none" w:sz="0" w:space="0" w:color="auto"/>
        <w:left w:val="none" w:sz="0" w:space="0" w:color="auto"/>
        <w:bottom w:val="none" w:sz="0" w:space="0" w:color="auto"/>
        <w:right w:val="none" w:sz="0" w:space="0" w:color="auto"/>
      </w:divBdr>
      <w:divsChild>
        <w:div w:id="220988025">
          <w:marLeft w:val="274"/>
          <w:marRight w:val="0"/>
          <w:marTop w:val="202"/>
          <w:marBottom w:val="0"/>
          <w:divBdr>
            <w:top w:val="none" w:sz="0" w:space="0" w:color="auto"/>
            <w:left w:val="none" w:sz="0" w:space="0" w:color="auto"/>
            <w:bottom w:val="none" w:sz="0" w:space="0" w:color="auto"/>
            <w:right w:val="none" w:sz="0" w:space="0" w:color="auto"/>
          </w:divBdr>
        </w:div>
      </w:divsChild>
    </w:div>
    <w:div w:id="1704406303">
      <w:bodyDiv w:val="1"/>
      <w:marLeft w:val="0"/>
      <w:marRight w:val="0"/>
      <w:marTop w:val="0"/>
      <w:marBottom w:val="0"/>
      <w:divBdr>
        <w:top w:val="none" w:sz="0" w:space="0" w:color="auto"/>
        <w:left w:val="none" w:sz="0" w:space="0" w:color="auto"/>
        <w:bottom w:val="none" w:sz="0" w:space="0" w:color="auto"/>
        <w:right w:val="none" w:sz="0" w:space="0" w:color="auto"/>
      </w:divBdr>
    </w:div>
    <w:div w:id="1722947572">
      <w:bodyDiv w:val="1"/>
      <w:marLeft w:val="0"/>
      <w:marRight w:val="0"/>
      <w:marTop w:val="0"/>
      <w:marBottom w:val="0"/>
      <w:divBdr>
        <w:top w:val="none" w:sz="0" w:space="0" w:color="auto"/>
        <w:left w:val="none" w:sz="0" w:space="0" w:color="auto"/>
        <w:bottom w:val="none" w:sz="0" w:space="0" w:color="auto"/>
        <w:right w:val="none" w:sz="0" w:space="0" w:color="auto"/>
      </w:divBdr>
    </w:div>
    <w:div w:id="1784500776">
      <w:bodyDiv w:val="1"/>
      <w:marLeft w:val="0"/>
      <w:marRight w:val="0"/>
      <w:marTop w:val="0"/>
      <w:marBottom w:val="0"/>
      <w:divBdr>
        <w:top w:val="none" w:sz="0" w:space="0" w:color="auto"/>
        <w:left w:val="none" w:sz="0" w:space="0" w:color="auto"/>
        <w:bottom w:val="none" w:sz="0" w:space="0" w:color="auto"/>
        <w:right w:val="none" w:sz="0" w:space="0" w:color="auto"/>
      </w:divBdr>
      <w:divsChild>
        <w:div w:id="77875414">
          <w:marLeft w:val="274"/>
          <w:marRight w:val="0"/>
          <w:marTop w:val="168"/>
          <w:marBottom w:val="0"/>
          <w:divBdr>
            <w:top w:val="none" w:sz="0" w:space="0" w:color="auto"/>
            <w:left w:val="none" w:sz="0" w:space="0" w:color="auto"/>
            <w:bottom w:val="none" w:sz="0" w:space="0" w:color="auto"/>
            <w:right w:val="none" w:sz="0" w:space="0" w:color="auto"/>
          </w:divBdr>
        </w:div>
        <w:div w:id="1495804302">
          <w:marLeft w:val="274"/>
          <w:marRight w:val="0"/>
          <w:marTop w:val="168"/>
          <w:marBottom w:val="0"/>
          <w:divBdr>
            <w:top w:val="none" w:sz="0" w:space="0" w:color="auto"/>
            <w:left w:val="none" w:sz="0" w:space="0" w:color="auto"/>
            <w:bottom w:val="none" w:sz="0" w:space="0" w:color="auto"/>
            <w:right w:val="none" w:sz="0" w:space="0" w:color="auto"/>
          </w:divBdr>
        </w:div>
        <w:div w:id="1517385821">
          <w:marLeft w:val="274"/>
          <w:marRight w:val="0"/>
          <w:marTop w:val="168"/>
          <w:marBottom w:val="0"/>
          <w:divBdr>
            <w:top w:val="none" w:sz="0" w:space="0" w:color="auto"/>
            <w:left w:val="none" w:sz="0" w:space="0" w:color="auto"/>
            <w:bottom w:val="none" w:sz="0" w:space="0" w:color="auto"/>
            <w:right w:val="none" w:sz="0" w:space="0" w:color="auto"/>
          </w:divBdr>
        </w:div>
        <w:div w:id="1564295998">
          <w:marLeft w:val="274"/>
          <w:marRight w:val="0"/>
          <w:marTop w:val="168"/>
          <w:marBottom w:val="0"/>
          <w:divBdr>
            <w:top w:val="none" w:sz="0" w:space="0" w:color="auto"/>
            <w:left w:val="none" w:sz="0" w:space="0" w:color="auto"/>
            <w:bottom w:val="none" w:sz="0" w:space="0" w:color="auto"/>
            <w:right w:val="none" w:sz="0" w:space="0" w:color="auto"/>
          </w:divBdr>
        </w:div>
      </w:divsChild>
    </w:div>
    <w:div w:id="1837845966">
      <w:bodyDiv w:val="1"/>
      <w:marLeft w:val="0"/>
      <w:marRight w:val="0"/>
      <w:marTop w:val="0"/>
      <w:marBottom w:val="0"/>
      <w:divBdr>
        <w:top w:val="none" w:sz="0" w:space="0" w:color="auto"/>
        <w:left w:val="none" w:sz="0" w:space="0" w:color="auto"/>
        <w:bottom w:val="none" w:sz="0" w:space="0" w:color="auto"/>
        <w:right w:val="none" w:sz="0" w:space="0" w:color="auto"/>
      </w:divBdr>
    </w:div>
    <w:div w:id="1897159536">
      <w:bodyDiv w:val="1"/>
      <w:marLeft w:val="0"/>
      <w:marRight w:val="0"/>
      <w:marTop w:val="0"/>
      <w:marBottom w:val="0"/>
      <w:divBdr>
        <w:top w:val="none" w:sz="0" w:space="0" w:color="auto"/>
        <w:left w:val="none" w:sz="0" w:space="0" w:color="auto"/>
        <w:bottom w:val="none" w:sz="0" w:space="0" w:color="auto"/>
        <w:right w:val="none" w:sz="0" w:space="0" w:color="auto"/>
      </w:divBdr>
    </w:div>
    <w:div w:id="1912040645">
      <w:bodyDiv w:val="1"/>
      <w:marLeft w:val="0"/>
      <w:marRight w:val="0"/>
      <w:marTop w:val="0"/>
      <w:marBottom w:val="0"/>
      <w:divBdr>
        <w:top w:val="none" w:sz="0" w:space="0" w:color="auto"/>
        <w:left w:val="none" w:sz="0" w:space="0" w:color="auto"/>
        <w:bottom w:val="none" w:sz="0" w:space="0" w:color="auto"/>
        <w:right w:val="none" w:sz="0" w:space="0" w:color="auto"/>
      </w:divBdr>
    </w:div>
    <w:div w:id="1976597387">
      <w:bodyDiv w:val="1"/>
      <w:marLeft w:val="0"/>
      <w:marRight w:val="0"/>
      <w:marTop w:val="0"/>
      <w:marBottom w:val="0"/>
      <w:divBdr>
        <w:top w:val="none" w:sz="0" w:space="0" w:color="auto"/>
        <w:left w:val="none" w:sz="0" w:space="0" w:color="auto"/>
        <w:bottom w:val="none" w:sz="0" w:space="0" w:color="auto"/>
        <w:right w:val="none" w:sz="0" w:space="0" w:color="auto"/>
      </w:divBdr>
      <w:divsChild>
        <w:div w:id="14773331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0A50-AA6D-4D0D-95F9-80A6A812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ACTIONS TAKEN BY</vt:lpstr>
    </vt:vector>
  </TitlesOfParts>
  <Company>County of Fluvanna</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ACTIONS TAKEN BY</dc:title>
  <dc:subject/>
  <dc:creator>ajones</dc:creator>
  <cp:keywords/>
  <cp:lastModifiedBy>Margaret Bamford</cp:lastModifiedBy>
  <cp:revision>3</cp:revision>
  <cp:lastPrinted>2023-10-12T14:40:00Z</cp:lastPrinted>
  <dcterms:created xsi:type="dcterms:W3CDTF">2024-12-12T18:58:00Z</dcterms:created>
  <dcterms:modified xsi:type="dcterms:W3CDTF">2024-12-12T19:50:00Z</dcterms:modified>
</cp:coreProperties>
</file>